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83" w:rsidRPr="00770983" w:rsidRDefault="00770983" w:rsidP="00770983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color w:val="037DC7"/>
          <w:spacing w:val="-7"/>
          <w:kern w:val="36"/>
          <w:sz w:val="30"/>
          <w:szCs w:val="30"/>
        </w:rPr>
      </w:pPr>
      <w:r w:rsidRPr="00770983">
        <w:rPr>
          <w:rFonts w:ascii="Georgia" w:eastAsia="Times New Roman" w:hAnsi="Georgia" w:cs="Times New Roman"/>
          <w:color w:val="037DC7"/>
          <w:spacing w:val="-7"/>
          <w:kern w:val="36"/>
          <w:sz w:val="30"/>
          <w:szCs w:val="30"/>
        </w:rPr>
        <w:t xml:space="preserve">Электронные образовательные ресурсы, к которым  обеспечивается доступ </w:t>
      </w:r>
      <w:proofErr w:type="gramStart"/>
      <w:r w:rsidRPr="00770983">
        <w:rPr>
          <w:rFonts w:ascii="Georgia" w:eastAsia="Times New Roman" w:hAnsi="Georgia" w:cs="Times New Roman"/>
          <w:color w:val="037DC7"/>
          <w:spacing w:val="-7"/>
          <w:kern w:val="36"/>
          <w:sz w:val="30"/>
          <w:szCs w:val="30"/>
        </w:rPr>
        <w:t>обучающихся</w:t>
      </w:r>
      <w:proofErr w:type="gramEnd"/>
    </w:p>
    <w:p w:rsidR="00770983" w:rsidRPr="00770983" w:rsidRDefault="00770983" w:rsidP="00770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770983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</w:rPr>
        <w:t>Собственных электронных образовательных ресурсов нет</w:t>
      </w:r>
    </w:p>
    <w:p w:rsidR="00770983" w:rsidRPr="00770983" w:rsidRDefault="00770983" w:rsidP="00770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770983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</w:rPr>
        <w:t>Собственным информационным ресурсом является </w:t>
      </w:r>
      <w:hyperlink r:id="rId4" w:tgtFrame="_blank" w:history="1">
        <w:r w:rsidRPr="0077098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</w:rPr>
          <w:t>сайт школы</w:t>
        </w:r>
      </w:hyperlink>
    </w:p>
    <w:p w:rsidR="00770983" w:rsidRPr="00770983" w:rsidRDefault="00770983" w:rsidP="00770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770983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Перечень сторонних электронных образовательных ресурсов в сети интернет</w:t>
      </w:r>
    </w:p>
    <w:p w:rsidR="00770983" w:rsidRPr="00770983" w:rsidRDefault="00770983" w:rsidP="0077098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770983">
        <w:rPr>
          <w:rFonts w:ascii="inherit" w:eastAsia="Times New Roman" w:hAnsi="inherit" w:cs="Times New Roman"/>
          <w:color w:val="444444"/>
          <w:sz w:val="18"/>
          <w:szCs w:val="18"/>
        </w:rPr>
        <w:t> </w:t>
      </w:r>
    </w:p>
    <w:tbl>
      <w:tblPr>
        <w:tblW w:w="9163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6310"/>
        <w:gridCol w:w="2853"/>
      </w:tblGrid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Название электронного образовательного ресурса в сети Интернет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Официальный сайт Департамента образования Томской области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5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http://obr.tomsk.ru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Томский областной институт повышения квалификации и переподготовки работников образования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6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http://edu.tomsk.ru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Томская электронная школа (электронный дневник)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7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https://sd.tom.ru/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Федеральный портал “Российское образование”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http://www.edu.ru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Единое окно доступа к образовательным ресурсам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http://window.edu.ru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http://fcior.edu.ru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Официальный сайт Министерства образования и науки Российской Федерации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https://минобрнауки.рф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Детский сайт Президента Российской Федерации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3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http://www.uznai-prezidenta.ru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Портал информационной поддержки ЕГЭ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4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http://www.ege.edu.ru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Олимпиадная информатика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5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http://www.olympiads.ru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Естественнонаучный образовательный портал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6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http://www.en.edu.ru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Российский общеобразовательный портал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7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http://www.school.edu.ru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Федеральный портал «Дополнительное образование детей»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8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http://www.vidod.edu.ru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Виртуальный компьютерный музей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9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http://www.computer-museum.ru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Федеральный центр тестирования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0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http://www.rustest.ru</w:t>
              </w:r>
            </w:hyperlink>
          </w:p>
        </w:tc>
      </w:tr>
      <w:tr w:rsidR="00770983" w:rsidRPr="00770983" w:rsidTr="00770983">
        <w:trPr>
          <w:tblCellSpacing w:w="7" w:type="dxa"/>
        </w:trPr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098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Электронная библиотека классической литературы</w:t>
            </w:r>
          </w:p>
        </w:tc>
        <w:tc>
          <w:tcPr>
            <w:tcW w:w="0" w:type="auto"/>
            <w:vAlign w:val="bottom"/>
            <w:hideMark/>
          </w:tcPr>
          <w:p w:rsidR="00770983" w:rsidRPr="00770983" w:rsidRDefault="00770983" w:rsidP="007709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1" w:tgtFrame="_blank" w:history="1">
              <w:r w:rsidRPr="00770983">
                <w:rPr>
                  <w:rFonts w:ascii="inherit" w:eastAsia="Times New Roman" w:hAnsi="inherit" w:cs="Times New Roman"/>
                  <w:color w:val="000080"/>
                  <w:sz w:val="24"/>
                  <w:szCs w:val="24"/>
                  <w:u w:val="single"/>
                </w:rPr>
                <w:t>http://www.classic-book.ru</w:t>
              </w:r>
            </w:hyperlink>
          </w:p>
        </w:tc>
      </w:tr>
    </w:tbl>
    <w:p w:rsidR="00000000" w:rsidRDefault="0077098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983"/>
    <w:rsid w:val="0077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9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0983"/>
    <w:rPr>
      <w:color w:val="0000FF"/>
      <w:u w:val="single"/>
    </w:rPr>
  </w:style>
  <w:style w:type="character" w:styleId="a5">
    <w:name w:val="Strong"/>
    <w:basedOn w:val="a0"/>
    <w:uiPriority w:val="22"/>
    <w:qFormat/>
    <w:rsid w:val="00770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72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8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uznai-prezidenta.ru/" TargetMode="External"/><Relationship Id="rId18" Type="http://schemas.openxmlformats.org/officeDocument/2006/relationships/hyperlink" Target="http://www.vidod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lassic-book.ru/" TargetMode="External"/><Relationship Id="rId7" Type="http://schemas.openxmlformats.org/officeDocument/2006/relationships/hyperlink" Target="https://sd.tom.ru/" TargetMode="External"/><Relationship Id="rId12" Type="http://schemas.openxmlformats.org/officeDocument/2006/relationships/hyperlink" Target="https://xn--80abucjiibhv9a.xn--p1ai/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n.edu.ru/" TargetMode="External"/><Relationship Id="rId20" Type="http://schemas.openxmlformats.org/officeDocument/2006/relationships/hyperlink" Target="http://www.ruste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toipkro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obr.tomsk.ru/" TargetMode="External"/><Relationship Id="rId15" Type="http://schemas.openxmlformats.org/officeDocument/2006/relationships/hyperlink" Target="http://www.olympiad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computer-museum.ru/" TargetMode="External"/><Relationship Id="rId4" Type="http://schemas.openxmlformats.org/officeDocument/2006/relationships/hyperlink" Target="http://kriv-krschool.edu.tomsk.ru/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2023-09-11T16:41:00Z</dcterms:created>
  <dcterms:modified xsi:type="dcterms:W3CDTF">2023-09-11T16:42:00Z</dcterms:modified>
</cp:coreProperties>
</file>