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4C" w:rsidRDefault="000862AB">
      <w:pPr>
        <w:rPr>
          <w:rStyle w:val="a3"/>
          <w:rFonts w:ascii="Georgia" w:hAnsi="Georgia"/>
          <w:color w:val="FF0000"/>
          <w:sz w:val="20"/>
          <w:szCs w:val="20"/>
          <w:bdr w:val="none" w:sz="0" w:space="0" w:color="auto" w:frame="1"/>
          <w:shd w:val="clear" w:color="auto" w:fill="FFFFFF"/>
        </w:rPr>
      </w:pPr>
      <w:r>
        <w:rPr>
          <w:rStyle w:val="a3"/>
          <w:rFonts w:ascii="Georgia" w:hAnsi="Georgia"/>
          <w:color w:val="FF0000"/>
          <w:sz w:val="20"/>
          <w:szCs w:val="20"/>
          <w:bdr w:val="none" w:sz="0" w:space="0" w:color="auto" w:frame="1"/>
          <w:shd w:val="clear" w:color="auto" w:fill="FFFFFF"/>
        </w:rPr>
        <w:t xml:space="preserve">Стипендии и иные виды материальной поддержки </w:t>
      </w:r>
      <w:proofErr w:type="gramStart"/>
      <w:r>
        <w:rPr>
          <w:rStyle w:val="a3"/>
          <w:rFonts w:ascii="Georgia" w:hAnsi="Georgia"/>
          <w:color w:val="FF0000"/>
          <w:sz w:val="20"/>
          <w:szCs w:val="20"/>
          <w:bdr w:val="none" w:sz="0" w:space="0" w:color="auto" w:frame="1"/>
          <w:shd w:val="clear" w:color="auto" w:fill="FFFFFF"/>
        </w:rPr>
        <w:t>обучающимся</w:t>
      </w:r>
      <w:proofErr w:type="gramEnd"/>
      <w:r>
        <w:rPr>
          <w:rStyle w:val="a3"/>
          <w:rFonts w:ascii="Georgia" w:hAnsi="Georgia"/>
          <w:color w:val="FF0000"/>
          <w:sz w:val="20"/>
          <w:szCs w:val="20"/>
          <w:bdr w:val="none" w:sz="0" w:space="0" w:color="auto" w:frame="1"/>
          <w:shd w:val="clear" w:color="auto" w:fill="FFFFFF"/>
        </w:rPr>
        <w:t xml:space="preserve"> в  МБОУ “</w:t>
      </w:r>
      <w:proofErr w:type="spellStart"/>
      <w:r w:rsidR="00BD248B">
        <w:rPr>
          <w:rStyle w:val="a3"/>
          <w:rFonts w:ascii="Georgia" w:hAnsi="Georgia"/>
          <w:color w:val="FF0000"/>
          <w:sz w:val="20"/>
          <w:szCs w:val="20"/>
          <w:bdr w:val="none" w:sz="0" w:space="0" w:color="auto" w:frame="1"/>
          <w:shd w:val="clear" w:color="auto" w:fill="FFFFFF"/>
        </w:rPr>
        <w:t>Новокривошеинская</w:t>
      </w:r>
      <w:proofErr w:type="spellEnd"/>
      <w:r w:rsidR="00BD248B">
        <w:rPr>
          <w:rStyle w:val="a3"/>
          <w:rFonts w:ascii="Georgia" w:hAnsi="Georgia"/>
          <w:color w:val="FF0000"/>
          <w:sz w:val="20"/>
          <w:szCs w:val="20"/>
          <w:bdr w:val="none" w:sz="0" w:space="0" w:color="auto" w:frame="1"/>
          <w:shd w:val="clear" w:color="auto" w:fill="FFFFFF"/>
        </w:rPr>
        <w:t xml:space="preserve"> ООШ</w:t>
      </w:r>
      <w:r>
        <w:rPr>
          <w:rStyle w:val="a3"/>
          <w:rFonts w:ascii="Georgia" w:hAnsi="Georgia"/>
          <w:color w:val="FF0000"/>
          <w:sz w:val="20"/>
          <w:szCs w:val="20"/>
          <w:bdr w:val="none" w:sz="0" w:space="0" w:color="auto" w:frame="1"/>
          <w:shd w:val="clear" w:color="auto" w:fill="FFFFFF"/>
        </w:rPr>
        <w:t>” не предоставляются.</w:t>
      </w:r>
    </w:p>
    <w:p w:rsidR="000862AB" w:rsidRDefault="000862AB">
      <w:r>
        <w:t>В МБОУ «</w:t>
      </w:r>
      <w:proofErr w:type="spellStart"/>
      <w:r w:rsidR="00BD248B">
        <w:t>Новокривошеинская</w:t>
      </w:r>
      <w:proofErr w:type="spellEnd"/>
      <w:r w:rsidR="00BD248B">
        <w:t xml:space="preserve"> ООШ</w:t>
      </w:r>
      <w:r>
        <w:t xml:space="preserve">» обучается </w:t>
      </w:r>
      <w:r w:rsidR="00BD248B">
        <w:t xml:space="preserve">35учащихся, из </w:t>
      </w:r>
      <w:proofErr w:type="gramStart"/>
      <w:r w:rsidR="00BD248B">
        <w:t>которых</w:t>
      </w:r>
      <w:proofErr w:type="gramEnd"/>
      <w:r w:rsidR="00BD248B">
        <w:t xml:space="preserve"> 2</w:t>
      </w:r>
      <w:r>
        <w:t xml:space="preserve"> - опекаемые дети. </w:t>
      </w:r>
      <w:proofErr w:type="gramStart"/>
      <w:r w:rsidR="00BD248B">
        <w:t xml:space="preserve">Согласно </w:t>
      </w:r>
      <w:r>
        <w:t>Постановлению Администрации Томской области от 16 июля 2018 г. N 282а "Об утверждении Порядка обеспечения одеждой, обувью, мягким инвентарем, оборудованием и единовременным денежным пособием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являющихся выпускниками организаций для детей-сирот и детей, оставшихся без</w:t>
      </w:r>
      <w:proofErr w:type="gramEnd"/>
      <w:r>
        <w:t xml:space="preserve"> </w:t>
      </w:r>
      <w:proofErr w:type="gramStart"/>
      <w:r>
        <w:t>попечения</w:t>
      </w:r>
      <w:proofErr w:type="gramEnd"/>
      <w:r>
        <w:t xml:space="preserve"> родителей, а также организаций, осуществляющих образовательную деятельность" доводит до сведения родителей (законных представителей) информацию о предоставлении либо непредставлении лицу меры социальной поддержки следующих документов: заявления; </w:t>
      </w:r>
      <w:proofErr w:type="gramStart"/>
      <w:r>
        <w:t>(Приказ Департамента общего образования Томской области от 10 сентября 2018 г. N 10 "Об утверждении форм заявлений о предоставлении меры социальной поддержки выпускнику организации, осуществляющей образовательную деятельность на территории Томской области") копии паспорта указанного лица (при его наличии у данного лица) или иного документа, удостоверяющего его личность; копии свидетельства о рождении указанного лица;</w:t>
      </w:r>
      <w:proofErr w:type="gramEnd"/>
      <w:r>
        <w:t xml:space="preserve"> копий аттестатов об основном общем и среднем общем образовании данного лица, свидетельства об обучении данного лица (если они были выданы данному лицу); копий документов об образовании и (или) квалификации, выданных указанному лицу указанными им в заявлении организациями, осуществляющими образовательную деятельность, в связи </w:t>
      </w:r>
      <w:proofErr w:type="gramStart"/>
      <w:r>
        <w:t>с</w:t>
      </w:r>
      <w:proofErr w:type="gramEnd"/>
      <w:r>
        <w:t xml:space="preserve"> </w:t>
      </w:r>
      <w:proofErr w:type="gramStart"/>
      <w:r>
        <w:t>завершением</w:t>
      </w:r>
      <w:proofErr w:type="gramEnd"/>
      <w:r>
        <w:t xml:space="preserve"> данным лицом обучения в указанных организациях по указанным в абзаце первом пункта 3 статьи 6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образовательным программам. </w:t>
      </w:r>
      <w:proofErr w:type="gramStart"/>
      <w:r>
        <w:t>Законный представитель в подтверждение наличия у него полномочия на подачу заявления представляет МБОУ «</w:t>
      </w:r>
      <w:proofErr w:type="spellStart"/>
      <w:r w:rsidR="00BD248B">
        <w:t>Новокривошеинская</w:t>
      </w:r>
      <w:proofErr w:type="spellEnd"/>
      <w:r w:rsidR="00BD248B">
        <w:t xml:space="preserve"> ООШ</w:t>
      </w:r>
      <w:r>
        <w:t>»: копию паспорта или иного документа, удостоверяющего его личность; выписку из решения органов местного самоуправления об установлении над лицом, указанным в заявлении в качестве получателя меры социальной поддержки, опеки (попечительства), если законный представитель является опекуном (попечителем) данного лица;</w:t>
      </w:r>
      <w:proofErr w:type="gramEnd"/>
      <w:r>
        <w:t xml:space="preserve"> копию договора о передаче лица, указанного в заявлении в качестве получателя меры социальной поддержки, в приемную семью, если законный представитель является приемным родителем данного лица. При представлении МБОУ «</w:t>
      </w:r>
      <w:proofErr w:type="spellStart"/>
      <w:r w:rsidR="00BD248B">
        <w:t>Новокривошеинская</w:t>
      </w:r>
      <w:proofErr w:type="spellEnd"/>
      <w:r w:rsidR="00BD248B">
        <w:t xml:space="preserve"> ООШ</w:t>
      </w:r>
      <w:r>
        <w:t xml:space="preserve">» документов, указанных в настоящем пункте, ей одновременно представляются оригиналы указанных документов для сравнения. Если выпускник желает, чтобы денежная компенсация и единовременное денежное пособие были перечислены на его банковский счет, то в заявлении, указанном в абзаце втором настоящего пункта, </w:t>
      </w:r>
      <w:proofErr w:type="gramStart"/>
      <w:r>
        <w:t>излагается данное пожелание и указываются</w:t>
      </w:r>
      <w:proofErr w:type="gramEnd"/>
      <w:r>
        <w:t xml:space="preserve"> реквизиты данного банковского счета. В случае непредставления заявителем копий документов, МБОУ «</w:t>
      </w:r>
      <w:proofErr w:type="spellStart"/>
      <w:r w:rsidR="00BD248B">
        <w:t>Новокривошеинская</w:t>
      </w:r>
      <w:proofErr w:type="spellEnd"/>
      <w:r w:rsidR="00BD248B">
        <w:t xml:space="preserve"> ООШ</w:t>
      </w:r>
      <w:r>
        <w:t xml:space="preserve">» запрашивает их в порядке межведомственного взаимодействия в течение двух рабочих дней со дня поступления документов. Собранные документы направляются в Управление образования Администрации </w:t>
      </w:r>
      <w:proofErr w:type="spellStart"/>
      <w:r>
        <w:t>Кривошеинского</w:t>
      </w:r>
      <w:proofErr w:type="spellEnd"/>
      <w:r>
        <w:t xml:space="preserve"> района для осуществления выплат. Обеспечение питанием отдельных категорий учащихся в МБОУ «</w:t>
      </w:r>
      <w:proofErr w:type="spellStart"/>
      <w:r w:rsidR="00BD248B">
        <w:t>Новокривошеинская</w:t>
      </w:r>
      <w:proofErr w:type="spellEnd"/>
      <w:r w:rsidR="00BD248B">
        <w:t xml:space="preserve"> ООШ</w:t>
      </w:r>
      <w:r>
        <w:t>»</w:t>
      </w:r>
      <w:proofErr w:type="gramStart"/>
      <w:r>
        <w:t xml:space="preserve"> .</w:t>
      </w:r>
      <w:proofErr w:type="gramEnd"/>
      <w:r>
        <w:t xml:space="preserve"> Наименование нормативного правового документа Категории получателей Документы, необходимые для реализации право на получение мер социальной поддержки Обеспечение питанием отдельных категорий обучающихся муниципальных образовательных учреждений осуществляется согласно Порядку обеспечения частичной оплаты стоимости питания отдельных категорий обучающихся в муниципальных общеобразовательных учреждениях </w:t>
      </w:r>
      <w:proofErr w:type="spellStart"/>
      <w:r>
        <w:t>Кривошеинского</w:t>
      </w:r>
      <w:proofErr w:type="spellEnd"/>
      <w:r>
        <w:t xml:space="preserve"> района» утвержденного </w:t>
      </w:r>
      <w:r>
        <w:lastRenderedPageBreak/>
        <w:t xml:space="preserve">постановлением </w:t>
      </w:r>
      <w:proofErr w:type="spellStart"/>
      <w:r>
        <w:t>Кривошеинского</w:t>
      </w:r>
      <w:proofErr w:type="spellEnd"/>
      <w:r>
        <w:t xml:space="preserve"> района от 19.01.2015 №12 в соответствии с Дети, обучающиеся в МБОУ «</w:t>
      </w:r>
      <w:proofErr w:type="spellStart"/>
      <w:r w:rsidR="00BD248B">
        <w:t>Новокривошеинская</w:t>
      </w:r>
      <w:proofErr w:type="spellEnd"/>
      <w:r w:rsidR="00BD248B">
        <w:t xml:space="preserve"> ООШ</w:t>
      </w:r>
      <w:r>
        <w:t xml:space="preserve">» из числа следующих категорий: </w:t>
      </w:r>
      <w:proofErr w:type="gramStart"/>
      <w:r>
        <w:t>-д</w:t>
      </w:r>
      <w:proofErr w:type="gramEnd"/>
      <w:r>
        <w:t>ети-сироты и дети, оставшиеся без попечения родителей; -дети, среднедушевой доход семьи которых ниже прожиточного минимума, установленного по Томской области; -дети из неполных семей, если родитель (законный Заявление родителя (законного представителя) на имя директора МБОУ «</w:t>
      </w:r>
      <w:proofErr w:type="spellStart"/>
      <w:r w:rsidR="00BD248B">
        <w:t>Новокривошеинская</w:t>
      </w:r>
      <w:proofErr w:type="spellEnd"/>
      <w:r w:rsidR="00BD248B">
        <w:t xml:space="preserve"> ООШ</w:t>
      </w:r>
      <w:r>
        <w:t xml:space="preserve">» о предоставлении питания с приложением следующих документов: 1. В отношении детей-сирот и детей, оставшихся без попечения родителей – решение органа опеки и попечительства об установлении над ребёнком опеки (попечительства), в том числе по договору о приёмной семье. 2. В отношении детей, среднедушевой доход которых ниже прожиточного минимума – справку, подтверждающую отнесение семьи </w:t>
      </w:r>
      <w:proofErr w:type="gramStart"/>
      <w:r>
        <w:t>к</w:t>
      </w:r>
      <w:proofErr w:type="gramEnd"/>
      <w:r>
        <w:t xml:space="preserve"> малоимущим семья, выданную Центром социальной поддержки населения. 3. Детям из неполных семей, если Законом Томской области от 28.12.2010 №336-03 «О предоставлении межбюджетных трансфертов». представитель) является инвалидом III группы или признан безработным в установленном порядке; </w:t>
      </w:r>
      <w:proofErr w:type="gramStart"/>
      <w:r>
        <w:t>-д</w:t>
      </w:r>
      <w:proofErr w:type="gramEnd"/>
      <w:r>
        <w:t xml:space="preserve">ети, оба родителя которых являются инвалидами; -дети, вынужденно покинувшие территорию Украины и прибывших на территорию </w:t>
      </w:r>
      <w:proofErr w:type="spellStart"/>
      <w:r>
        <w:t>Кривошеинского</w:t>
      </w:r>
      <w:proofErr w:type="spellEnd"/>
      <w:r>
        <w:t xml:space="preserve"> района;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roofErr w:type="gramStart"/>
      <w:r>
        <w:t>.</w:t>
      </w:r>
      <w:proofErr w:type="gramEnd"/>
      <w:r>
        <w:t xml:space="preserve"> </w:t>
      </w:r>
      <w:proofErr w:type="gramStart"/>
      <w:r>
        <w:t>р</w:t>
      </w:r>
      <w:proofErr w:type="gramEnd"/>
      <w:r>
        <w:t>одитель (законный представитель) является инвалидом I-II группы или признан безработным в установленном порядке – копию справки МСЭ, либо справку органов службы занятости населения о признании заявителя в установленном порядке безработным. 4. Детям, оба родителя которых являются инвалидами - копии справок МСЭ. 5. Детям, вынужденно покинувших территорию Украины и прибывших на территорию района – копию свидетельства о предоставлении временного убежища на территории РФ. 6. Питание детям, жизнедеятельность которых объективно нарушена в результате сложившихся обстоятельств самостоятельно или с помощью семьи, предоставляется на основании акта обследования материально-бытовых условий семьи, составленного учреждением. В МБОУ «</w:t>
      </w:r>
      <w:proofErr w:type="spellStart"/>
      <w:r w:rsidR="00BD248B">
        <w:t>Новокривошеинская</w:t>
      </w:r>
      <w:proofErr w:type="spellEnd"/>
      <w:r w:rsidR="00BD248B">
        <w:t xml:space="preserve"> ООШ</w:t>
      </w:r>
      <w:r>
        <w:t>» обеспечение частичной оплаты стоимости питания отдельных категорий обучающихс</w:t>
      </w:r>
      <w:r w:rsidR="00D853A8">
        <w:t>я осуществляется в отношении 28</w:t>
      </w:r>
      <w:r>
        <w:t xml:space="preserve"> у</w:t>
      </w:r>
      <w:r w:rsidR="00D853A8">
        <w:t>чащихся</w:t>
      </w:r>
    </w:p>
    <w:p w:rsidR="000862AB" w:rsidRDefault="000862AB">
      <w:pPr>
        <w:rPr>
          <w:rStyle w:val="a3"/>
          <w:rFonts w:ascii="inherit" w:hAnsi="inherit"/>
          <w:color w:val="FF0000"/>
          <w:sz w:val="20"/>
          <w:szCs w:val="20"/>
          <w:bdr w:val="none" w:sz="0" w:space="0" w:color="auto" w:frame="1"/>
          <w:shd w:val="clear" w:color="auto" w:fill="FFFFFF"/>
        </w:rPr>
      </w:pPr>
      <w:r>
        <w:rPr>
          <w:rStyle w:val="a3"/>
          <w:rFonts w:ascii="inherit" w:hAnsi="inherit"/>
          <w:color w:val="FF0000"/>
          <w:sz w:val="20"/>
          <w:szCs w:val="20"/>
          <w:bdr w:val="none" w:sz="0" w:space="0" w:color="auto" w:frame="1"/>
          <w:shd w:val="clear" w:color="auto" w:fill="FFFFFF"/>
        </w:rPr>
        <w:t xml:space="preserve">Общежитие, интернат </w:t>
      </w:r>
      <w:proofErr w:type="gramStart"/>
      <w:r>
        <w:rPr>
          <w:rStyle w:val="a3"/>
          <w:rFonts w:ascii="inherit" w:hAnsi="inherit"/>
          <w:color w:val="FF0000"/>
          <w:sz w:val="20"/>
          <w:szCs w:val="20"/>
          <w:bdr w:val="none" w:sz="0" w:space="0" w:color="auto" w:frame="1"/>
          <w:shd w:val="clear" w:color="auto" w:fill="FFFFFF"/>
        </w:rPr>
        <w:t>обучающимся</w:t>
      </w:r>
      <w:proofErr w:type="gramEnd"/>
      <w:r>
        <w:rPr>
          <w:rStyle w:val="a3"/>
          <w:rFonts w:ascii="inherit" w:hAnsi="inherit"/>
          <w:color w:val="FF0000"/>
          <w:sz w:val="20"/>
          <w:szCs w:val="20"/>
          <w:bdr w:val="none" w:sz="0" w:space="0" w:color="auto" w:frame="1"/>
          <w:shd w:val="clear" w:color="auto" w:fill="FFFFFF"/>
        </w:rPr>
        <w:t xml:space="preserve"> в</w:t>
      </w:r>
      <w:r>
        <w:rPr>
          <w:rStyle w:val="a3"/>
          <w:rFonts w:ascii="Georgia" w:hAnsi="Georgia"/>
          <w:color w:val="FF0000"/>
          <w:sz w:val="20"/>
          <w:szCs w:val="20"/>
          <w:bdr w:val="none" w:sz="0" w:space="0" w:color="auto" w:frame="1"/>
          <w:shd w:val="clear" w:color="auto" w:fill="FFFFFF"/>
        </w:rPr>
        <w:t> </w:t>
      </w:r>
      <w:r>
        <w:rPr>
          <w:rStyle w:val="a3"/>
          <w:rFonts w:ascii="inherit" w:hAnsi="inherit"/>
          <w:color w:val="FF0000"/>
          <w:sz w:val="20"/>
          <w:szCs w:val="20"/>
          <w:bdr w:val="none" w:sz="0" w:space="0" w:color="auto" w:frame="1"/>
          <w:shd w:val="clear" w:color="auto" w:fill="FFFFFF"/>
        </w:rPr>
        <w:t>МБОУ “</w:t>
      </w:r>
      <w:proofErr w:type="spellStart"/>
      <w:r w:rsidR="00D853A8">
        <w:rPr>
          <w:rStyle w:val="a3"/>
          <w:rFonts w:ascii="inherit" w:hAnsi="inherit"/>
          <w:color w:val="FF0000"/>
          <w:sz w:val="20"/>
          <w:szCs w:val="20"/>
          <w:bdr w:val="none" w:sz="0" w:space="0" w:color="auto" w:frame="1"/>
          <w:shd w:val="clear" w:color="auto" w:fill="FFFFFF"/>
        </w:rPr>
        <w:t>Новокривошеинская</w:t>
      </w:r>
      <w:proofErr w:type="spellEnd"/>
      <w:r w:rsidR="00D853A8">
        <w:rPr>
          <w:rStyle w:val="a3"/>
          <w:rFonts w:ascii="inherit" w:hAnsi="inherit"/>
          <w:color w:val="FF0000"/>
          <w:sz w:val="20"/>
          <w:szCs w:val="20"/>
          <w:bdr w:val="none" w:sz="0" w:space="0" w:color="auto" w:frame="1"/>
          <w:shd w:val="clear" w:color="auto" w:fill="FFFFFF"/>
        </w:rPr>
        <w:t xml:space="preserve"> ООШ</w:t>
      </w:r>
      <w:r>
        <w:rPr>
          <w:rStyle w:val="a3"/>
          <w:rFonts w:ascii="inherit" w:hAnsi="inherit"/>
          <w:color w:val="FF0000"/>
          <w:sz w:val="20"/>
          <w:szCs w:val="20"/>
          <w:bdr w:val="none" w:sz="0" w:space="0" w:color="auto" w:frame="1"/>
          <w:shd w:val="clear" w:color="auto" w:fill="FFFFFF"/>
        </w:rPr>
        <w:t>” не предоставляются.</w:t>
      </w:r>
    </w:p>
    <w:p w:rsidR="000862AB" w:rsidRDefault="000862AB">
      <w:pPr>
        <w:rPr>
          <w:rStyle w:val="a3"/>
          <w:rFonts w:ascii="inherit" w:hAnsi="inherit"/>
          <w:color w:val="FF0000"/>
          <w:sz w:val="20"/>
          <w:szCs w:val="20"/>
          <w:bdr w:val="none" w:sz="0" w:space="0" w:color="auto" w:frame="1"/>
          <w:shd w:val="clear" w:color="auto" w:fill="FFFFFF"/>
        </w:rPr>
      </w:pPr>
      <w:r>
        <w:rPr>
          <w:rStyle w:val="a3"/>
          <w:rFonts w:ascii="inherit" w:hAnsi="inherit"/>
          <w:color w:val="FF0000"/>
          <w:sz w:val="20"/>
          <w:szCs w:val="20"/>
          <w:bdr w:val="none" w:sz="0" w:space="0" w:color="auto" w:frame="1"/>
          <w:shd w:val="clear" w:color="auto" w:fill="FFFFFF"/>
        </w:rPr>
        <w:t xml:space="preserve"> Интернат  для </w:t>
      </w:r>
      <w:proofErr w:type="gramStart"/>
      <w:r>
        <w:rPr>
          <w:rStyle w:val="a3"/>
          <w:rFonts w:ascii="inherit" w:hAnsi="inherit"/>
          <w:color w:val="FF0000"/>
          <w:sz w:val="20"/>
          <w:szCs w:val="20"/>
          <w:bdr w:val="none" w:sz="0" w:space="0" w:color="auto" w:frame="1"/>
          <w:shd w:val="clear" w:color="auto" w:fill="FFFFFF"/>
        </w:rPr>
        <w:t>иногородних</w:t>
      </w:r>
      <w:proofErr w:type="gramEnd"/>
      <w:r>
        <w:rPr>
          <w:rStyle w:val="a3"/>
          <w:rFonts w:ascii="inherit" w:hAnsi="inherit"/>
          <w:color w:val="FF0000"/>
          <w:sz w:val="20"/>
          <w:szCs w:val="20"/>
          <w:bdr w:val="none" w:sz="0" w:space="0" w:color="auto" w:frame="1"/>
          <w:shd w:val="clear" w:color="auto" w:fill="FFFFFF"/>
        </w:rPr>
        <w:t> обучающихся в МБОУ “</w:t>
      </w:r>
      <w:proofErr w:type="spellStart"/>
      <w:r w:rsidR="00D853A8">
        <w:rPr>
          <w:rStyle w:val="a3"/>
          <w:rFonts w:ascii="inherit" w:hAnsi="inherit"/>
          <w:color w:val="FF0000"/>
          <w:sz w:val="20"/>
          <w:szCs w:val="20"/>
          <w:bdr w:val="none" w:sz="0" w:space="0" w:color="auto" w:frame="1"/>
          <w:shd w:val="clear" w:color="auto" w:fill="FFFFFF"/>
        </w:rPr>
        <w:t>Новокривошеинская</w:t>
      </w:r>
      <w:proofErr w:type="spellEnd"/>
      <w:r w:rsidR="00D853A8">
        <w:rPr>
          <w:rStyle w:val="a3"/>
          <w:rFonts w:ascii="inherit" w:hAnsi="inherit"/>
          <w:color w:val="FF0000"/>
          <w:sz w:val="20"/>
          <w:szCs w:val="20"/>
          <w:bdr w:val="none" w:sz="0" w:space="0" w:color="auto" w:frame="1"/>
          <w:shd w:val="clear" w:color="auto" w:fill="FFFFFF"/>
        </w:rPr>
        <w:t xml:space="preserve"> ООШ</w:t>
      </w:r>
      <w:r>
        <w:rPr>
          <w:rStyle w:val="a3"/>
          <w:rFonts w:ascii="inherit" w:hAnsi="inherit"/>
          <w:color w:val="FF0000"/>
          <w:sz w:val="20"/>
          <w:szCs w:val="20"/>
          <w:bdr w:val="none" w:sz="0" w:space="0" w:color="auto" w:frame="1"/>
          <w:shd w:val="clear" w:color="auto" w:fill="FFFFFF"/>
        </w:rPr>
        <w:t>” не предоставляется.</w:t>
      </w:r>
    </w:p>
    <w:p w:rsidR="000862AB" w:rsidRDefault="000862AB">
      <w:r>
        <w:rPr>
          <w:rStyle w:val="a3"/>
          <w:rFonts w:ascii="inherit" w:hAnsi="inherit"/>
          <w:color w:val="FF0000"/>
          <w:sz w:val="20"/>
          <w:szCs w:val="20"/>
          <w:bdr w:val="none" w:sz="0" w:space="0" w:color="auto" w:frame="1"/>
          <w:shd w:val="clear" w:color="auto" w:fill="FFFFFF"/>
        </w:rPr>
        <w:t xml:space="preserve">Иные виды поддержки </w:t>
      </w:r>
      <w:proofErr w:type="gramStart"/>
      <w:r>
        <w:rPr>
          <w:rStyle w:val="a3"/>
          <w:rFonts w:ascii="inherit" w:hAnsi="inherit"/>
          <w:color w:val="FF0000"/>
          <w:sz w:val="20"/>
          <w:szCs w:val="20"/>
          <w:bdr w:val="none" w:sz="0" w:space="0" w:color="auto" w:frame="1"/>
          <w:shd w:val="clear" w:color="auto" w:fill="FFFFFF"/>
        </w:rPr>
        <w:t>обучающихся</w:t>
      </w:r>
      <w:proofErr w:type="gramEnd"/>
      <w:r>
        <w:rPr>
          <w:rStyle w:val="a3"/>
          <w:rFonts w:ascii="inherit" w:hAnsi="inherit"/>
          <w:color w:val="FF0000"/>
          <w:sz w:val="20"/>
          <w:szCs w:val="20"/>
          <w:bdr w:val="none" w:sz="0" w:space="0" w:color="auto" w:frame="1"/>
          <w:shd w:val="clear" w:color="auto" w:fill="FFFFFF"/>
        </w:rPr>
        <w:t>  в МБОУ “</w:t>
      </w:r>
      <w:proofErr w:type="spellStart"/>
      <w:r w:rsidR="00D853A8">
        <w:rPr>
          <w:rStyle w:val="a3"/>
          <w:rFonts w:ascii="inherit" w:hAnsi="inherit"/>
          <w:color w:val="FF0000"/>
          <w:sz w:val="20"/>
          <w:szCs w:val="20"/>
          <w:bdr w:val="none" w:sz="0" w:space="0" w:color="auto" w:frame="1"/>
          <w:shd w:val="clear" w:color="auto" w:fill="FFFFFF"/>
        </w:rPr>
        <w:t>Новокривошеинская</w:t>
      </w:r>
      <w:proofErr w:type="spellEnd"/>
      <w:r w:rsidR="00D853A8">
        <w:rPr>
          <w:rStyle w:val="a3"/>
          <w:rFonts w:ascii="inherit" w:hAnsi="inherit"/>
          <w:color w:val="FF0000"/>
          <w:sz w:val="20"/>
          <w:szCs w:val="20"/>
          <w:bdr w:val="none" w:sz="0" w:space="0" w:color="auto" w:frame="1"/>
          <w:shd w:val="clear" w:color="auto" w:fill="FFFFFF"/>
        </w:rPr>
        <w:t xml:space="preserve"> ООШ</w:t>
      </w:r>
      <w:r>
        <w:rPr>
          <w:rStyle w:val="a3"/>
          <w:rFonts w:ascii="inherit" w:hAnsi="inherit"/>
          <w:color w:val="FF0000"/>
          <w:sz w:val="20"/>
          <w:szCs w:val="20"/>
          <w:bdr w:val="none" w:sz="0" w:space="0" w:color="auto" w:frame="1"/>
          <w:shd w:val="clear" w:color="auto" w:fill="FFFFFF"/>
        </w:rPr>
        <w:t>” не предоставляются.</w:t>
      </w:r>
    </w:p>
    <w:sectPr w:rsidR="000862AB" w:rsidSect="009F0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62AB"/>
    <w:rsid w:val="000862AB"/>
    <w:rsid w:val="009F054C"/>
    <w:rsid w:val="00BD248B"/>
    <w:rsid w:val="00D85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62A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2023-09-11T16:47:00Z</dcterms:created>
  <dcterms:modified xsi:type="dcterms:W3CDTF">2023-09-12T16:58:00Z</dcterms:modified>
</cp:coreProperties>
</file>