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0BEC95" w14:textId="70258D3B" w:rsidR="00040791" w:rsidRDefault="00C17149" w:rsidP="00C17149">
      <w:pPr>
        <w:shd w:val="clear" w:color="auto" w:fill="FFFFFF"/>
        <w:spacing w:after="0" w:line="240" w:lineRule="auto"/>
        <w:ind w:firstLine="227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 wp14:anchorId="0EFA07F9" wp14:editId="24922997">
            <wp:extent cx="7772400" cy="10694035"/>
            <wp:effectExtent l="0" t="0" r="0" b="0"/>
            <wp:docPr id="1" name="Рисунок 1" descr="E:\23 сайт\изо 1-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3 сайт\изо 1-4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4F5">
        <w:rPr>
          <w:rFonts w:eastAsia="Times New Roman"/>
          <w:sz w:val="24"/>
          <w:szCs w:val="24"/>
          <w:lang w:eastAsia="ru-RU"/>
        </w:rPr>
        <w:t xml:space="preserve">Департамент </w:t>
      </w:r>
      <w:bookmarkStart w:id="0" w:name="_GoBack"/>
      <w:bookmarkEnd w:id="0"/>
    </w:p>
    <w:p w14:paraId="3EAC4FD8" w14:textId="77777777" w:rsidR="001A6D4A" w:rsidRDefault="001A6D4A" w:rsidP="00040791">
      <w:pPr>
        <w:shd w:val="clear" w:color="auto" w:fill="FFFFFF"/>
        <w:spacing w:line="240" w:lineRule="auto"/>
        <w:rPr>
          <w:rFonts w:asciiTheme="minorHAnsi" w:eastAsia="Times New Roman" w:hAnsiTheme="minorHAnsi"/>
          <w:b/>
          <w:bCs/>
          <w:caps/>
          <w:color w:val="000000"/>
          <w:kern w:val="36"/>
          <w:sz w:val="24"/>
          <w:szCs w:val="24"/>
          <w:lang w:eastAsia="ru-RU"/>
        </w:rPr>
      </w:pPr>
    </w:p>
    <w:p w14:paraId="754541D9" w14:textId="2435CAA8" w:rsidR="00414F20" w:rsidRPr="00040791" w:rsidRDefault="00414F20" w:rsidP="00040791">
      <w:pPr>
        <w:shd w:val="clear" w:color="auto" w:fill="FFFFFF"/>
        <w:spacing w:line="240" w:lineRule="auto"/>
        <w:rPr>
          <w:rFonts w:eastAsia="Times New Roman"/>
          <w:sz w:val="24"/>
          <w:szCs w:val="24"/>
          <w:lang w:eastAsia="ru-RU"/>
        </w:rPr>
      </w:pPr>
      <w:r w:rsidRPr="00414F20">
        <w:rPr>
          <w:rFonts w:ascii="LiberationSerif" w:eastAsia="Times New Roman" w:hAnsi="LiberationSerif"/>
          <w:b/>
          <w:bCs/>
          <w:caps/>
          <w:color w:val="000000"/>
          <w:kern w:val="36"/>
          <w:sz w:val="24"/>
          <w:szCs w:val="24"/>
          <w:lang w:eastAsia="ru-RU"/>
        </w:rPr>
        <w:t>ПОЯСНИТЕЛЬНАЯ ЗАПИСКА</w:t>
      </w:r>
    </w:p>
    <w:p w14:paraId="7CFC0CAD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Рабочая программа по изобразительному искусству на уровне начального общего образования составлена на основе «Требований к результатам освоения основной образовательной программы», представленных в Федеральном государственном образовательном стандарте начального общего образования.</w:t>
      </w:r>
    </w:p>
    <w:p w14:paraId="6C7F49F2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Содержание программы распределено по модулям с учётом проверяемых требований к результатам освоения учебного предмета, выносимым на промежуточную аттестацию.</w:t>
      </w:r>
    </w:p>
    <w:p w14:paraId="6A44C7EA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Цель преподавания предмета «Изобразительное искусство» состоит в формировании художественной культуры учащихся,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учащихся.</w:t>
      </w:r>
    </w:p>
    <w:p w14:paraId="6BB657B6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Преподавание предмета направлено на развитие духовной культуры учащихся,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14:paraId="4D4FDD0C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Содержание предмета охватывает все основные вида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 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Для учащихся начальной школы большое значение также имеет восприятие произведений детского творчества, умение обсуждать и анализировать детские рисунки с позиций выраженного в них содержания, художественных средств выразительности, соответствия учебной задачи, поставленной учителем. Такая рефлексия детского творчества имеет позитивный обучающий характер.</w:t>
      </w:r>
    </w:p>
    <w:p w14:paraId="0BDFFFFC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14:paraId="2B6C2C3B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14:paraId="6FE9AA6C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На занятиях учащиеся знакомятся с многообразием видов художественной деятельности и технически доступным разнообразием художественных материалов. Практическая </w:t>
      </w:r>
      <w:r w:rsidRPr="00414F20">
        <w:rPr>
          <w:rFonts w:ascii="LiberationSerif" w:eastAsia="Times New Roman" w:hAnsi="LiberationSerif"/>
          <w:i/>
          <w:iCs/>
          <w:color w:val="000000"/>
          <w:sz w:val="20"/>
          <w:szCs w:val="20"/>
          <w:lang w:eastAsia="ru-RU"/>
        </w:rPr>
        <w:t>художественно-творческая деятельность занимает приоритетное пространство учебного времени. При опоре на восприятие </w:t>
      </w: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произведений искусства художественно-эстетическое отношение к миру формируется прежде всего в собственной художественной деятельности, в процессе практического решения художественно-творческих задач.</w:t>
      </w:r>
    </w:p>
    <w:p w14:paraId="723BED03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Рабочая программа учитывает психолого-возрастные особенности развития детей 7—8 лет, при этом содержание занятий может быть адаптировано с учётом индивидуальных качеств обучающихся, как для детей, проявляющих выдающиеся способности, так и для детей-инвалидов и детей с ОВЗ.</w:t>
      </w:r>
    </w:p>
    <w:p w14:paraId="00008EFE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В урочное время деятельность обучающихся организуется как в индивидуальном, так и в групповом формате с задачей формирования навыков сотрудничества в художественной деятельности.</w:t>
      </w:r>
    </w:p>
    <w:p w14:paraId="307A6657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МЕСТО УЧЕБНОГО ПРЕДМЕТА «ИЗОБРАЗИТЕЛЬНОЕ ИСКУССТВО» В УЧЕБНОМ ПЛАНЕ</w:t>
      </w:r>
    </w:p>
    <w:p w14:paraId="62B4D6B2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В соответствии с Федеральным государственным образовательным стандартом начального общего образования учебный предмет «Изобразительное искусство» входит в предметную область «Искусство» и является обязательным для изучения. Содержание предмета «Изобразительное искусство» структурировано как система тематических модулей и входит в учебный план 1-4 классов программы начального общего образования в объёме 1 ч одного учебного часа в неделю. Изучение содержания всех модулей в 1-4 классах обязательно.</w:t>
      </w:r>
    </w:p>
    <w:p w14:paraId="4E9D500B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плана, определяемой участниками образовательного процесса. При этом предполагается не увеличение количества тем для изучения, а увеличение времени на практическую художественную деятельность. Это способствует качеству обучения и достижению более высокого уровня как предметных, так и личностных и метапредметных результатов обучения.</w:t>
      </w:r>
    </w:p>
    <w:p w14:paraId="0414869F" w14:textId="77777777" w:rsidR="00414F20" w:rsidRPr="00414F20" w:rsidRDefault="00414F20" w:rsidP="00414F20">
      <w:pPr>
        <w:shd w:val="clear" w:color="auto" w:fill="F7FDF7"/>
        <w:spacing w:line="240" w:lineRule="auto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lastRenderedPageBreak/>
        <w:t>Общее число часов, отведённых на изучение учебного предмета «Изобразительное искусство», — 135 ч (один час в неделю в каждом классе).</w:t>
      </w: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br/>
        <w:t>1 класс — 33 ч, 2 класс — 34 ч, 3 класс — 34 ч, 4 класс — 34 ч.</w:t>
      </w:r>
    </w:p>
    <w:p w14:paraId="227D4653" w14:textId="77777777" w:rsidR="00414F20" w:rsidRPr="00414F20" w:rsidRDefault="00414F20" w:rsidP="00414F20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LiberationSerif" w:eastAsia="Times New Roman" w:hAnsi="LiberationSerif"/>
          <w:b/>
          <w:bCs/>
          <w:caps/>
          <w:color w:val="000000"/>
          <w:kern w:val="36"/>
          <w:sz w:val="24"/>
          <w:szCs w:val="24"/>
          <w:lang w:eastAsia="ru-RU"/>
        </w:rPr>
      </w:pPr>
      <w:r w:rsidRPr="00414F20">
        <w:rPr>
          <w:rFonts w:ascii="LiberationSerif" w:eastAsia="Times New Roman" w:hAnsi="LiberationSerif"/>
          <w:b/>
          <w:bCs/>
          <w:caps/>
          <w:color w:val="000000"/>
          <w:kern w:val="36"/>
          <w:sz w:val="24"/>
          <w:szCs w:val="24"/>
          <w:lang w:eastAsia="ru-RU"/>
        </w:rPr>
        <w:t>СОДЕРЖАНИЕ УЧЕБНОГО ПРЕДМЕТА </w:t>
      </w:r>
    </w:p>
    <w:p w14:paraId="3AFF9959" w14:textId="77777777" w:rsidR="00414F20" w:rsidRPr="00414F20" w:rsidRDefault="00414F20" w:rsidP="00414F20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/>
          <w:b/>
          <w:bCs/>
          <w:caps/>
          <w:color w:val="000000"/>
          <w:sz w:val="22"/>
          <w:szCs w:val="22"/>
          <w:lang w:eastAsia="ru-RU"/>
        </w:rPr>
      </w:pPr>
      <w:r w:rsidRPr="00414F20">
        <w:rPr>
          <w:rFonts w:ascii="LiberationSerif" w:eastAsia="Times New Roman" w:hAnsi="LiberationSerif"/>
          <w:b/>
          <w:bCs/>
          <w:caps/>
          <w:color w:val="000000"/>
          <w:sz w:val="22"/>
          <w:szCs w:val="22"/>
          <w:lang w:eastAsia="ru-RU"/>
        </w:rPr>
        <w:t>1 КЛАСС</w:t>
      </w:r>
    </w:p>
    <w:p w14:paraId="7AAAB1D6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Модуль «Графика»</w:t>
      </w:r>
    </w:p>
    <w:p w14:paraId="01755C07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14:paraId="0E5820A2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14:paraId="65E8A125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Рисование с натуры: разные листья и их форма.</w:t>
      </w:r>
    </w:p>
    <w:p w14:paraId="287AF9EC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Представление о пропорциях: короткое — длинное. Развитие навыка видения соотношения частей целого (на основе рисунков животных).</w:t>
      </w:r>
    </w:p>
    <w:p w14:paraId="10D29D11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14:paraId="7AE04FD7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Модуль «Живопись»</w:t>
      </w:r>
    </w:p>
    <w:p w14:paraId="0A63F3EE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14:paraId="379198A6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14:paraId="6799F211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Эмоциональная выразительность цвета, способы выражение настроения в изображаемом сюжете.</w:t>
      </w:r>
    </w:p>
    <w:p w14:paraId="17E8673F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14:paraId="49CD9309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14:paraId="6E8E8E1E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Техника монотипии. Представления о симметрии. Развитие воображения.</w:t>
      </w:r>
    </w:p>
    <w:p w14:paraId="6DEF0A89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Модуль «Скульптура»</w:t>
      </w:r>
    </w:p>
    <w:p w14:paraId="06740A81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Изображение в объёме. Приёмы работы с пластилином; дощечка, стек, тряпочка.</w:t>
      </w:r>
    </w:p>
    <w:p w14:paraId="2CC3BD86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Лепка зверушек из цельной формы (черепашки, ёжика, зайчика, птички и др.). Приёмы вытягивания, вдавливания, сгибания, скручивания.</w:t>
      </w:r>
    </w:p>
    <w:p w14:paraId="6C4A7C2B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 xml:space="preserve">Лепка игрушки, характерной для одного из наиболее известных народных художественных промыслов (дымковская или </w:t>
      </w:r>
      <w:proofErr w:type="spellStart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каргопольская</w:t>
      </w:r>
      <w:proofErr w:type="spellEnd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 xml:space="preserve"> игрушка или по выбору учителя с учётом местных промыслов).</w:t>
      </w:r>
    </w:p>
    <w:p w14:paraId="008A6A32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Бумажная пластика. Овладение первичными приёмами на</w:t>
      </w:r>
      <w:proofErr w:type="gramStart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д-</w:t>
      </w:r>
      <w:proofErr w:type="gramEnd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 xml:space="preserve"> резания, закручивания, складывания.</w:t>
      </w:r>
    </w:p>
    <w:p w14:paraId="5918BB48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Объёмная аппликация из бумаги и картона.</w:t>
      </w:r>
    </w:p>
    <w:p w14:paraId="24D59F10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Модуль «Декоративно-прикладное искусство»</w:t>
      </w:r>
    </w:p>
    <w:p w14:paraId="3243E8F4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14:paraId="724C9EB2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14:paraId="00710C80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14:paraId="0BF94B77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 xml:space="preserve">Орнамент, характерный для игрушек одного из наиболее известных народных художественных промыслов: дымковская или </w:t>
      </w:r>
      <w:proofErr w:type="spellStart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каргопольская</w:t>
      </w:r>
      <w:proofErr w:type="spellEnd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 xml:space="preserve"> игрушка (или по выбору учителя с учётом местных промыслов).</w:t>
      </w:r>
    </w:p>
    <w:p w14:paraId="75D0DA36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 Дизайн предмета: изготовление нарядной упаковки путём складывания бумаги и аппликации.</w:t>
      </w:r>
    </w:p>
    <w:p w14:paraId="685047FB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Оригами — создание игрушки для новогодней ёлки. Приёмы складывания бумаги.</w:t>
      </w:r>
    </w:p>
    <w:p w14:paraId="6AE6623D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Модуль «Архитектура»</w:t>
      </w:r>
    </w:p>
    <w:p w14:paraId="2353BA3E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14:paraId="5E1CAE92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lastRenderedPageBreak/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14:paraId="0D61ECE9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Макетирование (или аппликация) пространственной среды сказочного города из бумаги, картона или пластилина.</w:t>
      </w:r>
    </w:p>
    <w:p w14:paraId="00CA6045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Модуль «Восприятие произведений искусства»</w:t>
      </w:r>
    </w:p>
    <w:p w14:paraId="6EDBDE54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14:paraId="03ED1D41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14:paraId="3A87F272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14:paraId="0C6CE339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Знакомство с картиной, в которой ярко выражено эмоциональное состояние, или с картиной, написанной на сказочный сюжет (произведения В. М. Васнецова, М. А. Врубеля и другие по выбору учителя).</w:t>
      </w:r>
    </w:p>
    <w:p w14:paraId="4855B316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Художник и зритель. Освоение зрительских умений на основе получаемых знаний и творческих практических задач — установок наблюдения. Ассоциации из личного опыта учащихся и оценка эмоционального содержания произведений.</w:t>
      </w:r>
    </w:p>
    <w:p w14:paraId="1AC4215F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Модуль «Азбука цифровой графики»</w:t>
      </w:r>
    </w:p>
    <w:p w14:paraId="7140ECD6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Фотографирование мелких деталей природы, выражение ярких зрительных впечатлений.</w:t>
      </w:r>
    </w:p>
    <w:p w14:paraId="62CAB7D7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Обсуждение в условиях урока ученических фотографий, соответствующих изучаемой теме.</w:t>
      </w:r>
    </w:p>
    <w:p w14:paraId="15FB94BD" w14:textId="77777777" w:rsidR="00414F20" w:rsidRPr="00414F20" w:rsidRDefault="00414F20" w:rsidP="00414F20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/>
          <w:b/>
          <w:bCs/>
          <w:caps/>
          <w:color w:val="000000"/>
          <w:sz w:val="22"/>
          <w:szCs w:val="22"/>
          <w:lang w:eastAsia="ru-RU"/>
        </w:rPr>
      </w:pPr>
      <w:r w:rsidRPr="00414F20">
        <w:rPr>
          <w:rFonts w:ascii="LiberationSerif" w:eastAsia="Times New Roman" w:hAnsi="LiberationSerif"/>
          <w:b/>
          <w:bCs/>
          <w:caps/>
          <w:color w:val="000000"/>
          <w:sz w:val="22"/>
          <w:szCs w:val="22"/>
          <w:lang w:eastAsia="ru-RU"/>
        </w:rPr>
        <w:t>2 КЛАСС</w:t>
      </w:r>
    </w:p>
    <w:p w14:paraId="6F85E422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Модуль «Графика»</w:t>
      </w:r>
    </w:p>
    <w:p w14:paraId="7E8DE582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14:paraId="24AAA17E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Пастель и мелки — особенности и выразительные свойства графических материалов, приёмы работы.</w:t>
      </w:r>
    </w:p>
    <w:p w14:paraId="41021C97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14:paraId="090FA114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Пропорции —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14:paraId="37A33609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14:paraId="0B5CD2D6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Графический рисунок животного с активным выражением его характера. Аналитическое рассматривание графических произведений анималистического жанра.</w:t>
      </w:r>
    </w:p>
    <w:p w14:paraId="03110DE0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Модуль «Живопись»</w:t>
      </w:r>
    </w:p>
    <w:p w14:paraId="404DEB58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14:paraId="084A65D1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Акварель и её свойства. Акварельные кисти. Приёмы работы акварелью.</w:t>
      </w:r>
    </w:p>
    <w:p w14:paraId="2930BB0C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Цвет тёплый и холодный — цветовой контраст.</w:t>
      </w:r>
    </w:p>
    <w:p w14:paraId="4D849712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14:paraId="72A473F7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Цвет открытый — звонкий и приглушённый, тихий. Эмоциональная выразительность цвета.</w:t>
      </w:r>
    </w:p>
    <w:p w14:paraId="2A01B02F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 — по выбору учителя). Произведения И. К. Айвазовского.</w:t>
      </w:r>
    </w:p>
    <w:p w14:paraId="1DD0D2D1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Изображение сказочного персонажа с ярко выраженным характером (образ мужской или женский).</w:t>
      </w:r>
    </w:p>
    <w:p w14:paraId="6F346A4C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Модуль «Скульптура»</w:t>
      </w:r>
    </w:p>
    <w:p w14:paraId="48DEE5A9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 xml:space="preserve">Лепка </w:t>
      </w:r>
      <w:proofErr w:type="gramStart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из</w:t>
      </w:r>
      <w:proofErr w:type="gramEnd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 xml:space="preserve"> </w:t>
      </w:r>
      <w:proofErr w:type="gramStart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пластилины</w:t>
      </w:r>
      <w:proofErr w:type="gramEnd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 xml:space="preserve"> или глины игрушки — сказочного животного по мотивам выбранного художественного народного промысла (</w:t>
      </w:r>
      <w:proofErr w:type="spellStart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филимоновская</w:t>
      </w:r>
      <w:proofErr w:type="spellEnd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 xml:space="preserve"> игрушка, дымковский петух, </w:t>
      </w:r>
      <w:proofErr w:type="spellStart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каргопольский</w:t>
      </w:r>
      <w:proofErr w:type="spellEnd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 xml:space="preserve"> </w:t>
      </w:r>
      <w:proofErr w:type="spellStart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Полкан</w:t>
      </w:r>
      <w:proofErr w:type="spellEnd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 xml:space="preserve"> и другие по выбору учителя с учётом местных промыслов). Способ лепки в соответствии с традициями промысла.</w:t>
      </w:r>
    </w:p>
    <w:p w14:paraId="2A1D6E92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lastRenderedPageBreak/>
        <w:t>Лепка животных (кошка, собака, медвежонок и др.) с передачей характерной пластики движения. Соблюдение цельности формы, её преобразование и добавление деталей.</w:t>
      </w:r>
    </w:p>
    <w:p w14:paraId="46279947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14:paraId="78300225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Модуль «Декоративно-прикладное искусство»</w:t>
      </w:r>
    </w:p>
    <w:p w14:paraId="64CF3EF9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Наблюдение узоров в природе (на основе фотографий в условиях урока): снежинки, паутинки, роса на листьях и др. Ассоциативное сопоставление с орнаментами в предметах декоративно-прикладного искусства (кружево, вышивка, ювелирные изделия и др.).</w:t>
      </w:r>
    </w:p>
    <w:p w14:paraId="7DAFC845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Рисунок геометрического орнамента кружева или вышивки.</w:t>
      </w:r>
    </w:p>
    <w:p w14:paraId="5BA2FBE5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Декоративная композиция. Ритм пятен в декоративной аппликации.</w:t>
      </w:r>
    </w:p>
    <w:p w14:paraId="16A671B6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Поделки из подручных нехудожественных материалов.</w:t>
      </w:r>
    </w:p>
    <w:p w14:paraId="0A650DB7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 xml:space="preserve">Декоративные изображения животных в игрушках народных промыслов; </w:t>
      </w:r>
      <w:proofErr w:type="spellStart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филимоновские</w:t>
      </w:r>
      <w:proofErr w:type="spellEnd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 xml:space="preserve">, дымковские, </w:t>
      </w:r>
      <w:proofErr w:type="spellStart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каргопольские</w:t>
      </w:r>
      <w:proofErr w:type="spellEnd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 xml:space="preserve"> игрушки (и другие по выбору учителя с учётом местных художественных промыслов).</w:t>
      </w:r>
    </w:p>
    <w:p w14:paraId="61CBDA9A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14:paraId="648E3DD4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Модуль «Архитектура»</w:t>
      </w:r>
    </w:p>
    <w:p w14:paraId="3FE6DFD5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14:paraId="1725C4D9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Построение игрового сказочного города из бумаги (на основе сворачивания геометрических тел — параллелепипедов разной высоты, цилиндров с прорезями и наклейками); завивание, скручивание и складывание полоски бумаги (например, гармошкой).</w:t>
      </w:r>
    </w:p>
    <w:p w14:paraId="1EFD83D6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Образ здания. Памятники отечественной или западноевропейской архитектуры с ярко выраженным характером здания. Рисунок дома для доброго или злого сказочного персонажа (иллюстрация сказки по выбору учителя).</w:t>
      </w:r>
    </w:p>
    <w:p w14:paraId="7EB77BC2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Модуль «Восприятие произведений искусства»</w:t>
      </w:r>
    </w:p>
    <w:p w14:paraId="6013CB91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14:paraId="727570E2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14:paraId="1E788DEE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Восприятие орнаментальных произведений прикладного искусства (кружево, шитьё, резьба и роспись и др.).</w:t>
      </w:r>
    </w:p>
    <w:p w14:paraId="11E9B8CF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Восприятие произведений живописи с активным выражением цветового состояния в природе. Произведения И. И. Левитана, А. И. Куинджи, Н. П. Крымова.</w:t>
      </w:r>
    </w:p>
    <w:p w14:paraId="4E638C67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Восприятие произведений анималистического жанра в графике (произведения В. В. Ватагина, Е. И. Чарушина и др.) и в скульптуре (произведения В. В. Ватагина). Наблюдение животных с точки зрения их пропорций, характера движения, пластики.</w:t>
      </w:r>
    </w:p>
    <w:p w14:paraId="5C0E35E4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Модуль «Азбука цифровой графики»</w:t>
      </w:r>
    </w:p>
    <w:p w14:paraId="283649F1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 xml:space="preserve">Компьютерные средства изображения. Виды линий (в программе </w:t>
      </w:r>
      <w:proofErr w:type="spellStart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Paint</w:t>
      </w:r>
      <w:proofErr w:type="spellEnd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 xml:space="preserve"> или другом графическом редакторе).</w:t>
      </w:r>
    </w:p>
    <w:p w14:paraId="45BF5B6C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proofErr w:type="spellStart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Paint</w:t>
      </w:r>
      <w:proofErr w:type="spellEnd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.</w:t>
      </w:r>
    </w:p>
    <w:p w14:paraId="592312E7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 xml:space="preserve">Освоение инструментов традиционного рисования (карандаш, кисточка, ластик, заливка и др.) в программе </w:t>
      </w:r>
      <w:proofErr w:type="spellStart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Paint</w:t>
      </w:r>
      <w:proofErr w:type="spellEnd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 xml:space="preserve"> на основе простых сюжетов (например, образ дерева).</w:t>
      </w:r>
    </w:p>
    <w:p w14:paraId="31990B80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 xml:space="preserve">Освоение инструментов традиционного рисования в программе </w:t>
      </w:r>
      <w:proofErr w:type="spellStart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Paint</w:t>
      </w:r>
      <w:proofErr w:type="spellEnd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 xml:space="preserve"> на основе темы «Тёплый и холодный цвета» (например, «Горящий костёр в синей ночи», «Перо жар-птицы» и др.).</w:t>
      </w:r>
    </w:p>
    <w:p w14:paraId="575AF056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14:paraId="56C2EDFB" w14:textId="77777777" w:rsidR="00414F20" w:rsidRPr="00414F20" w:rsidRDefault="00414F20" w:rsidP="00414F20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/>
          <w:b/>
          <w:bCs/>
          <w:caps/>
          <w:color w:val="000000"/>
          <w:sz w:val="22"/>
          <w:szCs w:val="22"/>
          <w:lang w:eastAsia="ru-RU"/>
        </w:rPr>
      </w:pPr>
      <w:r w:rsidRPr="00414F20">
        <w:rPr>
          <w:rFonts w:ascii="LiberationSerif" w:eastAsia="Times New Roman" w:hAnsi="LiberationSerif"/>
          <w:b/>
          <w:bCs/>
          <w:caps/>
          <w:color w:val="000000"/>
          <w:sz w:val="22"/>
          <w:szCs w:val="22"/>
          <w:lang w:eastAsia="ru-RU"/>
        </w:rPr>
        <w:t>3 КЛАСС</w:t>
      </w:r>
    </w:p>
    <w:p w14:paraId="0F308EC1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Модуль «Графика»</w:t>
      </w:r>
    </w:p>
    <w:p w14:paraId="54E12A0D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14:paraId="5D170771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lastRenderedPageBreak/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14:paraId="57856845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Эскиз плаката или афиши. Совмещение шрифта и изображения. Особенности композиции плаката.</w:t>
      </w:r>
    </w:p>
    <w:p w14:paraId="33FE0053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14:paraId="325F4127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Транспорт в городе. Рисунки реальных или фантастических машин.</w:t>
      </w:r>
    </w:p>
    <w:p w14:paraId="0B533636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Изображение лица человека. Строение, пропорции, взаиморасположение частей лица.</w:t>
      </w:r>
    </w:p>
    <w:p w14:paraId="12535C35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Эскиз маски для маскарада: изображение лица — маски персонажа с ярко выраженным характером. Аппликация из цветной бумаги.</w:t>
      </w:r>
    </w:p>
    <w:p w14:paraId="230525A3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Модуль «Живопись»</w:t>
      </w:r>
    </w:p>
    <w:p w14:paraId="1781A387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Создание сюжетной композиции «В цирке», использование гуаши или карандаша и акварели (по памяти и представлению).</w:t>
      </w:r>
    </w:p>
    <w:p w14:paraId="636B2631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Художник в театре: эскиз занавеса (или декораций сцены) для спектакля со сказочным сюжетом (сказка по выбору).</w:t>
      </w:r>
    </w:p>
    <w:p w14:paraId="20A50FD4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14:paraId="775CEC50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Натюрморт из простых предметов с натуры или по представлению. «Натюрморт-автопортрет» из предметов, характеризующих личность ученика.</w:t>
      </w:r>
    </w:p>
    <w:p w14:paraId="42E2B106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14:paraId="0DAE05AE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14:paraId="681C9729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Модуль «Скульптура»</w:t>
      </w:r>
    </w:p>
    <w:p w14:paraId="2BDFED84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14:paraId="48A7B0D4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 xml:space="preserve">Лепка сказочного персонажа на основе сюжета известной сказки или создание этого персонажа путём </w:t>
      </w:r>
      <w:proofErr w:type="spellStart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бумагопластики</w:t>
      </w:r>
      <w:proofErr w:type="spellEnd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.</w:t>
      </w:r>
    </w:p>
    <w:p w14:paraId="6437809E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Освоение знаний о видах скульптуры (по назначению) и жанрах скульптуры (по сюжету изображения).</w:t>
      </w:r>
    </w:p>
    <w:p w14:paraId="404E11CD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14:paraId="0E0DCE9A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Модуль «Декоративно-прикладное искусство»</w:t>
      </w:r>
    </w:p>
    <w:p w14:paraId="42BB975A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14:paraId="31AA3462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14:paraId="69A86186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 xml:space="preserve"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</w:t>
      </w:r>
      <w:proofErr w:type="spellStart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павловопосадских</w:t>
      </w:r>
      <w:proofErr w:type="spellEnd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 xml:space="preserve"> платков.</w:t>
      </w:r>
    </w:p>
    <w:p w14:paraId="7BB24E48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Проектирование (эскизы) декоративных украшений в городе: ажурные ограды, украшения фонарей, скамеек, киосков, подставок для цветов и др.</w:t>
      </w:r>
    </w:p>
    <w:p w14:paraId="027222FC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Модуль «Архитектура»</w:t>
      </w:r>
    </w:p>
    <w:p w14:paraId="6FB4D6B7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14:paraId="079E1B07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</w:t>
      </w:r>
    </w:p>
    <w:p w14:paraId="577F9F5A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14:paraId="5611284B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Модуль «Восприятие произведений искусства»</w:t>
      </w:r>
    </w:p>
    <w:p w14:paraId="6B43B4F6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14:paraId="1F823AE7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Восприятие объектов окружающего мира —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14:paraId="621A7B5E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Виртуальное путешествие: памятники архитектуры в Москве и Санкт-Петербурге (обзор памятников по выбору учителя).</w:t>
      </w:r>
    </w:p>
    <w:p w14:paraId="2CFBC1FB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lastRenderedPageBreak/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 С. Пушкина. Экскурсии в местные художественные музеи и галереи. Виртуальные экскурсии в знаменитые зарубежные художественные музеи (выбор музеев —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14:paraId="514D8530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Знания о видах пространственных искусств: виды определяются по назначению произведений в жизни людей.</w:t>
      </w:r>
    </w:p>
    <w:p w14:paraId="25FB5576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Жанры в изобразительном искусстве — в живописи, графике, скульптуре — определяются предметом изображения; классификация и сравнение содержания произведений сходного сюжета (портреты, пейзажи и др.).</w:t>
      </w:r>
    </w:p>
    <w:p w14:paraId="360A4D3C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Представления о произведениях крупнейших отечественных художников-пейзажистов: И. И. Шишкина, И. И. Левитана, А. К. Саврасова, В. Д. Поленова, А. И. Куинджи, И. К. Айвазовского и др.</w:t>
      </w:r>
    </w:p>
    <w:p w14:paraId="4441C792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Представления о произведениях крупнейших отечественных портретистов: В. И. Сурикова, И. Е. Репина, В. А. Серова и др.</w:t>
      </w:r>
    </w:p>
    <w:p w14:paraId="2A91FE89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Модуль «Азбука цифровой графики»</w:t>
      </w:r>
    </w:p>
    <w:p w14:paraId="3DDEA716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(собрались, разбежались, догоняют, улетают и т. д.). Вместо пятен (геометрических фигур) могут быть простые силуэты машинок, птичек, облаков и др.</w:t>
      </w:r>
    </w:p>
    <w:p w14:paraId="21BCBE40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14:paraId="60DB6D1F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 xml:space="preserve">Изображение и изучение мимики лица в программе </w:t>
      </w:r>
      <w:proofErr w:type="spellStart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Paint</w:t>
      </w:r>
      <w:proofErr w:type="spellEnd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 xml:space="preserve"> (или другом графическом редакторе).</w:t>
      </w:r>
    </w:p>
    <w:p w14:paraId="5CF6303A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14:paraId="6BA50579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 xml:space="preserve">Редактирование фотографий в программе </w:t>
      </w:r>
      <w:proofErr w:type="spellStart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Picture</w:t>
      </w:r>
      <w:proofErr w:type="spellEnd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 xml:space="preserve"> </w:t>
      </w:r>
      <w:proofErr w:type="spellStart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Manager</w:t>
      </w:r>
      <w:proofErr w:type="spellEnd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: изменение яркости, контраста, насыщенности цвета; обрезка, поворот, отражение.</w:t>
      </w:r>
    </w:p>
    <w:p w14:paraId="34CFDC15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Виртуальные путешествия в главные художественные музеи и музеи местные (по выбору учителя).</w:t>
      </w:r>
    </w:p>
    <w:p w14:paraId="253AE57A" w14:textId="77777777" w:rsidR="00414F20" w:rsidRPr="00414F20" w:rsidRDefault="00414F20" w:rsidP="00414F20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/>
          <w:b/>
          <w:bCs/>
          <w:caps/>
          <w:color w:val="000000"/>
          <w:sz w:val="22"/>
          <w:szCs w:val="22"/>
          <w:lang w:eastAsia="ru-RU"/>
        </w:rPr>
      </w:pPr>
      <w:r w:rsidRPr="00414F20">
        <w:rPr>
          <w:rFonts w:ascii="LiberationSerif" w:eastAsia="Times New Roman" w:hAnsi="LiberationSerif"/>
          <w:b/>
          <w:bCs/>
          <w:caps/>
          <w:color w:val="000000"/>
          <w:sz w:val="22"/>
          <w:szCs w:val="22"/>
          <w:lang w:eastAsia="ru-RU"/>
        </w:rPr>
        <w:t>4 КЛАСС</w:t>
      </w:r>
    </w:p>
    <w:p w14:paraId="5F82369C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Модуль «Графика»</w:t>
      </w:r>
    </w:p>
    <w:p w14:paraId="2175EED7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14:paraId="445884B9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14:paraId="12E88626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Графическое изображение героев былин, древних легенд, сказок и сказаний разных народов.</w:t>
      </w:r>
    </w:p>
    <w:p w14:paraId="7D6F2A94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Изображение города — тематическая графическая композиция; использование карандаша, мелков, фломастеров (смешанная техника).</w:t>
      </w:r>
    </w:p>
    <w:p w14:paraId="2CC17A9C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Модуль «Живопись»</w:t>
      </w:r>
    </w:p>
    <w:p w14:paraId="15897C7B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14:paraId="56792AF0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14:paraId="01711222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14:paraId="69D146C4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Модуль «Скульптура»</w:t>
      </w:r>
    </w:p>
    <w:p w14:paraId="1C94B1B0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Знакомство со скульптурными памятниками героям и мемориальными комплексами.</w:t>
      </w:r>
    </w:p>
    <w:p w14:paraId="0F715BC5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Создание эскиза памятника народному герою. Работа с пластилином или глиной. Выражение значительности, трагизма и победительной силы.</w:t>
      </w:r>
    </w:p>
    <w:p w14:paraId="0ADA5C34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Модуль «Декоративно-прикладное искусство»</w:t>
      </w:r>
    </w:p>
    <w:p w14:paraId="760FDCE0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др.</w:t>
      </w:r>
    </w:p>
    <w:p w14:paraId="59998119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lastRenderedPageBreak/>
        <w:t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др.</w:t>
      </w:r>
    </w:p>
    <w:p w14:paraId="70FA8282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14:paraId="556D9AAE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14:paraId="68D3DCF3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Женский и мужской костюмы в традициях разных народов. Своеобразие одежды разных эпох и культур.</w:t>
      </w:r>
    </w:p>
    <w:p w14:paraId="22D04B05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Модуль «Архитектура»</w:t>
      </w:r>
    </w:p>
    <w:p w14:paraId="2BDAB225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14:paraId="7FF0F92C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14:paraId="5A9414FA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14:paraId="7DF5AEBB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14:paraId="553D3C0F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14:paraId="2935FCAB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Понимание значения для современных людей сохранения культурного наследия.</w:t>
      </w:r>
    </w:p>
    <w:p w14:paraId="172AF135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Модуль «Восприятие произведений искусства»</w:t>
      </w:r>
    </w:p>
    <w:p w14:paraId="657443DC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Произведения В. М. Васнецова, Б. М. Кустодиева, А. М. Васнецова, В. И. Сурикова, К. А. Коровина, А. Г. Венецианова, А. П. Рябушкина, И. Я. Билибина на темы истории и традиций русской отечественной культуры.</w:t>
      </w:r>
    </w:p>
    <w:p w14:paraId="385C454F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14:paraId="46DBC13D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Памятники русского деревянного зодчества. Архитектурный комплекс на острове Кижи.</w:t>
      </w:r>
    </w:p>
    <w:p w14:paraId="77911D52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14:paraId="151EBCAA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Памятники национальным героям. Памятник К. Минину и Д. Пожарскому скульптора И. 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14:paraId="5738928F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Модуль «Азбука цифровой графики»</w:t>
      </w:r>
    </w:p>
    <w:p w14:paraId="305B58C2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 xml:space="preserve">Изображение и освоение в программе </w:t>
      </w:r>
      <w:proofErr w:type="spellStart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Paint</w:t>
      </w:r>
      <w:proofErr w:type="spellEnd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14:paraId="3B68D807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(юрта, каркасный дом и др., в том числе с учётом местных традиций).</w:t>
      </w:r>
    </w:p>
    <w:p w14:paraId="40345E4F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14:paraId="3412C767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14:paraId="4F7897EE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lastRenderedPageBreak/>
        <w:t>Анимация простого движения нарисованной фигурки: загрузить две фазы движения фигурки в виртуальный редактор GIF-анимации и сохранить простое повторяющееся движение своего рисунка.</w:t>
      </w:r>
    </w:p>
    <w:p w14:paraId="6069534F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 xml:space="preserve">Создание компьютерной презентации в программе </w:t>
      </w:r>
      <w:proofErr w:type="spellStart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PowerPoint</w:t>
      </w:r>
      <w:proofErr w:type="spellEnd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 xml:space="preserve"> на тему архитектуры, декоративного и изобразительного искусства выбранной эпохи или национальной культуры.</w:t>
      </w:r>
    </w:p>
    <w:p w14:paraId="43ADF356" w14:textId="77777777" w:rsidR="00414F20" w:rsidRPr="00414F20" w:rsidRDefault="00414F20" w:rsidP="00414F20">
      <w:pPr>
        <w:shd w:val="clear" w:color="auto" w:fill="FFFFFF"/>
        <w:spacing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Виртуальные тематические путешествия по художественным музеям мира.</w:t>
      </w:r>
    </w:p>
    <w:p w14:paraId="035D0AD4" w14:textId="77777777" w:rsidR="00414F20" w:rsidRPr="00414F20" w:rsidRDefault="00414F20" w:rsidP="00414F20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LiberationSerif" w:eastAsia="Times New Roman" w:hAnsi="LiberationSerif"/>
          <w:b/>
          <w:bCs/>
          <w:caps/>
          <w:color w:val="000000"/>
          <w:kern w:val="36"/>
          <w:sz w:val="24"/>
          <w:szCs w:val="24"/>
          <w:lang w:eastAsia="ru-RU"/>
        </w:rPr>
      </w:pPr>
      <w:r w:rsidRPr="00414F20">
        <w:rPr>
          <w:rFonts w:ascii="LiberationSerif" w:eastAsia="Times New Roman" w:hAnsi="LiberationSerif"/>
          <w:b/>
          <w:bCs/>
          <w:caps/>
          <w:color w:val="000000"/>
          <w:kern w:val="36"/>
          <w:sz w:val="24"/>
          <w:szCs w:val="24"/>
          <w:lang w:eastAsia="ru-RU"/>
        </w:rPr>
        <w:t>ПЛАНИРУЕМЫЕ ОБРАЗОВАТЕЛЬНЫЕ РЕЗУЛЬТАТЫ</w:t>
      </w:r>
    </w:p>
    <w:p w14:paraId="23751FAA" w14:textId="77777777" w:rsidR="00414F20" w:rsidRPr="00414F20" w:rsidRDefault="00414F20" w:rsidP="00414F20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/>
          <w:b/>
          <w:bCs/>
          <w:caps/>
          <w:color w:val="000000"/>
          <w:sz w:val="22"/>
          <w:szCs w:val="22"/>
          <w:lang w:eastAsia="ru-RU"/>
        </w:rPr>
      </w:pPr>
      <w:r w:rsidRPr="00414F20">
        <w:rPr>
          <w:rFonts w:ascii="LiberationSerif" w:eastAsia="Times New Roman" w:hAnsi="LiberationSerif"/>
          <w:b/>
          <w:bCs/>
          <w:caps/>
          <w:color w:val="000000"/>
          <w:sz w:val="22"/>
          <w:szCs w:val="22"/>
          <w:lang w:eastAsia="ru-RU"/>
        </w:rPr>
        <w:t>ЛИЧНОСТНЫЕ РЕЗУЛЬТАТЫ</w:t>
      </w:r>
    </w:p>
    <w:p w14:paraId="5F4C7C85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В центре программы по изобразительному искусству в соответствии с ФГОС начального образования находится личностное развитие обучающихся, приобщение их к российским традиционным духовным ценностям, а также социализация личности.</w:t>
      </w:r>
    </w:p>
    <w:p w14:paraId="1451EA43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Программа призвана обеспечить достижение обучающимися личностных результатов:</w:t>
      </w:r>
    </w:p>
    <w:p w14:paraId="2594CE0E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уважения и ценностного отношения к своей Родине — России;</w:t>
      </w:r>
    </w:p>
    <w:p w14:paraId="58B1AE06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14:paraId="336E0C33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духовно-нравственное развитие обучающихся;</w:t>
      </w:r>
    </w:p>
    <w:p w14:paraId="1FD6C936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мотивацию к познанию и обучению, готовность к саморазвитию и активному участию в социально-значимой деятельности;</w:t>
      </w:r>
    </w:p>
    <w:p w14:paraId="0DF1D770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позитивный опыт участия в творческой деятельности;</w:t>
      </w:r>
    </w:p>
    <w:p w14:paraId="11E2ADB8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14:paraId="402F3101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i/>
          <w:iCs/>
          <w:color w:val="000000"/>
          <w:sz w:val="20"/>
          <w:szCs w:val="20"/>
          <w:lang w:eastAsia="ru-RU"/>
        </w:rPr>
        <w:t>Патриотическое воспитание</w:t>
      </w: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 осуществляется через освоение школьниками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не в декларативной форме, а в процессе восприятия и освоения в личной художественной деятельности конкретных знаний о красоте и мудрости, заложенных в культурных традициях.</w:t>
      </w:r>
    </w:p>
    <w:p w14:paraId="6D77BFF0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i/>
          <w:iCs/>
          <w:color w:val="000000"/>
          <w:sz w:val="20"/>
          <w:szCs w:val="20"/>
          <w:lang w:eastAsia="ru-RU"/>
        </w:rPr>
        <w:t>Гражданское воспитание</w:t>
      </w: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 формируется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национальных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14:paraId="260B4C74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i/>
          <w:iCs/>
          <w:color w:val="000000"/>
          <w:sz w:val="20"/>
          <w:szCs w:val="20"/>
          <w:lang w:eastAsia="ru-RU"/>
        </w:rPr>
        <w:t>Духовно-нравственное</w:t>
      </w: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 воспитание является стержнем художественного развития обучающегося, приобщения его к искусству как сфере, концентрирующей в себе духовно-нравственного поиск человечества. Учебные задания направлены на развитие внутреннего мира обучающегося и воспитание его эмоционально-образной, чувственной сферы. Занятия искусством помогают школьнику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14:paraId="1A80D822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i/>
          <w:iCs/>
          <w:color w:val="000000"/>
          <w:sz w:val="20"/>
          <w:szCs w:val="20"/>
          <w:lang w:eastAsia="ru-RU"/>
        </w:rPr>
        <w:t>Эстетическое воспитание</w:t>
      </w: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 —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школьников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14:paraId="5BF04998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i/>
          <w:iCs/>
          <w:color w:val="000000"/>
          <w:sz w:val="20"/>
          <w:szCs w:val="20"/>
          <w:lang w:eastAsia="ru-RU"/>
        </w:rPr>
        <w:t>Ценности познавательной деятельности</w:t>
      </w: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 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14:paraId="2C4443BB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i/>
          <w:iCs/>
          <w:color w:val="000000"/>
          <w:sz w:val="20"/>
          <w:szCs w:val="20"/>
          <w:lang w:eastAsia="ru-RU"/>
        </w:rPr>
        <w:t>Экологическое воспитание</w:t>
      </w: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 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14:paraId="51E72BE8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i/>
          <w:iCs/>
          <w:color w:val="000000"/>
          <w:sz w:val="20"/>
          <w:szCs w:val="20"/>
          <w:lang w:eastAsia="ru-RU"/>
        </w:rPr>
        <w:t>Трудовое воспитание</w:t>
      </w: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 xml:space="preserve"> 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</w:t>
      </w: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lastRenderedPageBreak/>
        <w:t>деятельности. Важны также умения сотрудничать с одноклассниками, работать в команде, выполнять коллективную работу — обязательные требования к определённым заданиям по программе.</w:t>
      </w:r>
    </w:p>
    <w:p w14:paraId="2C8C4E5B" w14:textId="77777777" w:rsidR="00414F20" w:rsidRPr="00414F20" w:rsidRDefault="00414F20" w:rsidP="00414F20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/>
          <w:b/>
          <w:bCs/>
          <w:caps/>
          <w:color w:val="000000"/>
          <w:sz w:val="22"/>
          <w:szCs w:val="22"/>
          <w:lang w:eastAsia="ru-RU"/>
        </w:rPr>
      </w:pPr>
      <w:r w:rsidRPr="00414F20">
        <w:rPr>
          <w:rFonts w:ascii="LiberationSerif" w:eastAsia="Times New Roman" w:hAnsi="LiberationSerif"/>
          <w:b/>
          <w:bCs/>
          <w:caps/>
          <w:color w:val="000000"/>
          <w:sz w:val="22"/>
          <w:szCs w:val="22"/>
          <w:lang w:eastAsia="ru-RU"/>
        </w:rPr>
        <w:t>МЕТАПРЕДМЕТНЫЕ РЕЗУЛЬТАТЫ</w:t>
      </w:r>
    </w:p>
    <w:p w14:paraId="1DA6C231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1.</w:t>
      </w: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 </w:t>
      </w: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Овладение универсальными познавательными действиями</w:t>
      </w:r>
    </w:p>
    <w:p w14:paraId="21749012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Пространственные представления и сенсорные способности:</w:t>
      </w:r>
    </w:p>
    <w:p w14:paraId="0FC7B3D8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характеризовать форму предмета, конструкции;</w:t>
      </w:r>
    </w:p>
    <w:p w14:paraId="7B4B2CDF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выявлять доминантные черты (характерные особенности) в визуальном образе;</w:t>
      </w:r>
    </w:p>
    <w:p w14:paraId="0E056B30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сравнивать плоскостные и пространственные объекты по заданным основаниям;</w:t>
      </w:r>
    </w:p>
    <w:p w14:paraId="00EDD3CD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находить ассоциативные связи между визуальными образами разных форм и предметов;</w:t>
      </w:r>
    </w:p>
    <w:p w14:paraId="3EE31E43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сопоставлять части и целое в видимом образе, предмете, конструкции;</w:t>
      </w:r>
    </w:p>
    <w:p w14:paraId="2A0CD26C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анализировать пропорциональные отношения частей внутри целого и предметов между собой;</w:t>
      </w:r>
    </w:p>
    <w:p w14:paraId="48F1559F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обобщать форму составной конструкции;</w:t>
      </w:r>
    </w:p>
    <w:p w14:paraId="6D6E8D2D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14:paraId="452ADE13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абстрагировать образ реальности при построении плоской композиции;</w:t>
      </w:r>
    </w:p>
    <w:p w14:paraId="189659F1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соотносить тональные отношения (тёмное — светлое) в пространственных и плоскостных объектах;</w:t>
      </w:r>
    </w:p>
    <w:p w14:paraId="5B0540A0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14:paraId="738D1E4D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i/>
          <w:iCs/>
          <w:color w:val="000000"/>
          <w:sz w:val="20"/>
          <w:szCs w:val="20"/>
          <w:lang w:eastAsia="ru-RU"/>
        </w:rPr>
        <w:t>Базовые логические и исследовательские действия:</w:t>
      </w:r>
    </w:p>
    <w:p w14:paraId="07D06A8F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14:paraId="6194A9B8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проявлять творческие экспериментальные действия в процессе самостоятельного выполнения художественных заданий;</w:t>
      </w:r>
    </w:p>
    <w:p w14:paraId="1F3FD369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14:paraId="6E9E1545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14:paraId="41A2E5C3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14:paraId="215540AF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14:paraId="5E9F410E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использовать знаково-символические средства для составления орнаментов и декоративных композиций;</w:t>
      </w:r>
    </w:p>
    <w:p w14:paraId="1E8F9ADE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классифицировать произведения искусства по видам и, соответственно, по назначению в жизни людей;</w:t>
      </w:r>
    </w:p>
    <w:p w14:paraId="0634F5E4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14:paraId="38C9EAFE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ставить и использовать вопросы как исследовательский инструмент познания.</w:t>
      </w:r>
    </w:p>
    <w:p w14:paraId="3548F0D5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i/>
          <w:iCs/>
          <w:color w:val="000000"/>
          <w:sz w:val="20"/>
          <w:szCs w:val="20"/>
          <w:lang w:eastAsia="ru-RU"/>
        </w:rPr>
        <w:t>Работа с информацией:</w:t>
      </w:r>
    </w:p>
    <w:p w14:paraId="4A4BFE0F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использовать электронные образовательные ресурсы;</w:t>
      </w:r>
    </w:p>
    <w:p w14:paraId="605E67C1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уметь работать с электронными учебниками и учебными пособиями;</w:t>
      </w:r>
    </w:p>
    <w:p w14:paraId="20BF3CF1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14:paraId="6391BD9E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14:paraId="69244EF5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14:paraId="30F5F0CF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14:paraId="66240CF0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соблюдать правила информационной безопасности при работе в сети Интернет.</w:t>
      </w:r>
    </w:p>
    <w:p w14:paraId="101147EE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2.</w:t>
      </w: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 </w:t>
      </w: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Овладение универсальными коммуникативными действиями</w:t>
      </w:r>
    </w:p>
    <w:p w14:paraId="020128CA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lastRenderedPageBreak/>
        <w:t>Обучающиеся должны овладеть следующими действиями:</w:t>
      </w:r>
    </w:p>
    <w:p w14:paraId="0186911F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понимать искусство в качестве особого языка общения — межличностного (автор — зритель), между поколениями, между народами;</w:t>
      </w:r>
    </w:p>
    <w:p w14:paraId="227A0D89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 отстаивая свои позиции в оценке и понимании обсуждаемого явления;</w:t>
      </w:r>
    </w:p>
    <w:p w14:paraId="3F65FEE1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14:paraId="46EFDAB0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демонстрировать и объяснять результаты своего творческого, художественного или исследовательского опыта;</w:t>
      </w:r>
    </w:p>
    <w:p w14:paraId="7AA5651B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14:paraId="3624AE7A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14:paraId="384646ED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14:paraId="7B1BCC4F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3.</w:t>
      </w: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 </w:t>
      </w: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Овладение универсальными регулятивными действиями</w:t>
      </w:r>
    </w:p>
    <w:p w14:paraId="7479E736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Обучающиеся должны овладеть следующими действиями:</w:t>
      </w:r>
    </w:p>
    <w:p w14:paraId="03A7EDD8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внимательно относиться и выполнять учебные задачи, поставленные учителем;</w:t>
      </w:r>
    </w:p>
    <w:p w14:paraId="5C5C283F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соблюдать последовательность учебных действий при выполнении задания;</w:t>
      </w:r>
    </w:p>
    <w:p w14:paraId="5680DC3E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материалам;</w:t>
      </w:r>
    </w:p>
    <w:p w14:paraId="288E0AD2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14:paraId="6C41DB06" w14:textId="77777777" w:rsidR="00414F20" w:rsidRPr="00414F20" w:rsidRDefault="00414F20" w:rsidP="00414F20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/>
          <w:b/>
          <w:bCs/>
          <w:caps/>
          <w:color w:val="000000"/>
          <w:sz w:val="22"/>
          <w:szCs w:val="22"/>
          <w:lang w:eastAsia="ru-RU"/>
        </w:rPr>
      </w:pPr>
      <w:r w:rsidRPr="00414F20">
        <w:rPr>
          <w:rFonts w:ascii="LiberationSerif" w:eastAsia="Times New Roman" w:hAnsi="LiberationSerif"/>
          <w:b/>
          <w:bCs/>
          <w:caps/>
          <w:color w:val="000000"/>
          <w:sz w:val="22"/>
          <w:szCs w:val="22"/>
          <w:lang w:eastAsia="ru-RU"/>
        </w:rPr>
        <w:t>ПРЕДМЕТНЫЕ РЕЗУЛЬТАТЫ</w:t>
      </w:r>
    </w:p>
    <w:p w14:paraId="357C72FC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Предметные результаты сформулированы по годам обучения на основе модульного построения содержания в соответствии с Приложением №8 к Федеральному государственному образовательному стандарту начального общего образования, утверждённому приказом Министерства просвещения Российской Федерации.</w:t>
      </w:r>
    </w:p>
    <w:p w14:paraId="0254067E" w14:textId="77777777" w:rsidR="00414F20" w:rsidRPr="00414F20" w:rsidRDefault="00414F20" w:rsidP="00414F20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/>
          <w:b/>
          <w:bCs/>
          <w:caps/>
          <w:color w:val="000000"/>
          <w:sz w:val="22"/>
          <w:szCs w:val="22"/>
          <w:lang w:eastAsia="ru-RU"/>
        </w:rPr>
      </w:pPr>
      <w:r w:rsidRPr="00414F20">
        <w:rPr>
          <w:rFonts w:ascii="LiberationSerif" w:eastAsia="Times New Roman" w:hAnsi="LiberationSerif"/>
          <w:b/>
          <w:bCs/>
          <w:caps/>
          <w:color w:val="000000"/>
          <w:sz w:val="22"/>
          <w:szCs w:val="22"/>
          <w:lang w:eastAsia="ru-RU"/>
        </w:rPr>
        <w:t>1 КЛАСС</w:t>
      </w:r>
    </w:p>
    <w:p w14:paraId="6C89B430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Модуль «Графика»</w:t>
      </w:r>
    </w:p>
    <w:p w14:paraId="79D279EA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14:paraId="1A9C0D1B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14:paraId="6FAF8B77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14:paraId="3C863916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Приобретать опыт создания рисунка простого (плоского) предмета с натуры.</w:t>
      </w:r>
    </w:p>
    <w:p w14:paraId="0448C75B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Учиться анализировать соотношения пропорций, визуально сравнивать пространственные величины.</w:t>
      </w:r>
    </w:p>
    <w:p w14:paraId="771490AC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Приобретать первичные знания и навыки композиционного расположения изображения на листе.</w:t>
      </w:r>
    </w:p>
    <w:p w14:paraId="6AFF138A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14:paraId="569D751D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14:paraId="71A2CD99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14:paraId="0DB64E49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Модуль «Живопись»</w:t>
      </w:r>
    </w:p>
    <w:p w14:paraId="25E608FC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Осваивать навыки работы красками «гуашь» в условиях урока.</w:t>
      </w:r>
    </w:p>
    <w:p w14:paraId="04F36373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Знать три основных цвета; обсуждать и называть ассоциативные представления, которые рождает каждый цвет.</w:t>
      </w:r>
    </w:p>
    <w:p w14:paraId="083AD33A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14:paraId="53C5FE22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Приобретать опыт экспериментирования, исследования результатов смешения красок и получения нового цвета.</w:t>
      </w:r>
    </w:p>
    <w:p w14:paraId="6DB342AE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lastRenderedPageBreak/>
        <w:t>Вести творческую работу на заданную тему с опорой на зрительные впечатления, организованные педагогом.</w:t>
      </w:r>
    </w:p>
    <w:p w14:paraId="1111EF5F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Модуль «Скульптура»</w:t>
      </w:r>
    </w:p>
    <w:p w14:paraId="7818C130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Приобретать опыт аналитического наблюдения, поиска выразительных образных объёмных форм в природе (облака, камни, коряги, формы плодов и др.).</w:t>
      </w:r>
    </w:p>
    <w:p w14:paraId="68B838AF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Осваивать первичные приёмы лепки из пластилина, приобретать представления о целостной форме в объёмном изображении.</w:t>
      </w:r>
    </w:p>
    <w:p w14:paraId="7E63814A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 xml:space="preserve">Овладевать первичными навыками </w:t>
      </w:r>
      <w:proofErr w:type="spellStart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бумагопластики</w:t>
      </w:r>
      <w:proofErr w:type="spellEnd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 — создания объёмных форм из бумаги путём её складывания, надрезания, закручивания и др.</w:t>
      </w:r>
    </w:p>
    <w:p w14:paraId="4A63ED6B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Модуль «Декоративно-прикладное искусство»</w:t>
      </w:r>
    </w:p>
    <w:p w14:paraId="7697ED52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14:paraId="3D785F9F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Различать виды орнаментов по изобразительным мотивам: растительные, геометрические, анималистические.</w:t>
      </w:r>
    </w:p>
    <w:p w14:paraId="4DF921EA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Учиться использовать правила симметрии в своей художественной деятельности.</w:t>
      </w:r>
    </w:p>
    <w:p w14:paraId="6996EEF6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14:paraId="5E5A5537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Приобретать знания о значении и назначении украшений в жизни людей.</w:t>
      </w:r>
    </w:p>
    <w:p w14:paraId="4A8416DE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 xml:space="preserve">Приобретать представления о глиняных игрушках отечественных народных художественных промыслов (дымковская, </w:t>
      </w:r>
      <w:proofErr w:type="spellStart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каргопольская</w:t>
      </w:r>
      <w:proofErr w:type="spellEnd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 xml:space="preserve">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14:paraId="486E0E1A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Иметь опыт и соответствующие возрасту навыки подготовки и оформления общего праздника.</w:t>
      </w:r>
    </w:p>
    <w:p w14:paraId="411FD1EA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Модуль «Архитектура»</w:t>
      </w:r>
    </w:p>
    <w:p w14:paraId="7CC4C902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14:paraId="24604B1D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Осваивать приёмы конструирования из бумаги, складывания объёмных простых геометрических тел.</w:t>
      </w:r>
    </w:p>
    <w:p w14:paraId="1D2E54E7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14:paraId="157BF2B2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14:paraId="4F1A42CC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Модуль «Восприятие произведений искусства»</w:t>
      </w:r>
    </w:p>
    <w:p w14:paraId="3D81656D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14:paraId="281CCDDB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14:paraId="74121A6E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14:paraId="758CDFED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Осваивать опыт эстетического восприятия и аналитического наблюдения архитектурных построек.</w:t>
      </w:r>
    </w:p>
    <w:p w14:paraId="38776B94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 М. Васнецова, М. А. Врубеля и других художников по выбору учителя), а также произведений с ярко выраженным эмоциональным настроением (например, натюрморты В. Ван Гога или А. Матисса).</w:t>
      </w:r>
    </w:p>
    <w:p w14:paraId="5866D692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Осваивать новый опыт восприятия художественных иллюстраций в детских книгах и отношения к ним в соответствии с учебной установкой.</w:t>
      </w:r>
    </w:p>
    <w:p w14:paraId="7C4275A7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Модуль «Азбука цифровой графики»</w:t>
      </w:r>
    </w:p>
    <w:p w14:paraId="1CA886F9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Приобретать опыт создания фотографий с целью эстетического и целенаправленного наблюдения природы.</w:t>
      </w:r>
    </w:p>
    <w:p w14:paraId="084EC950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</w:p>
    <w:p w14:paraId="518DC725" w14:textId="77777777" w:rsidR="00414F20" w:rsidRPr="00414F20" w:rsidRDefault="00414F20" w:rsidP="00414F20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/>
          <w:b/>
          <w:bCs/>
          <w:caps/>
          <w:color w:val="000000"/>
          <w:sz w:val="22"/>
          <w:szCs w:val="22"/>
          <w:lang w:eastAsia="ru-RU"/>
        </w:rPr>
      </w:pPr>
      <w:r w:rsidRPr="00414F20">
        <w:rPr>
          <w:rFonts w:ascii="LiberationSerif" w:eastAsia="Times New Roman" w:hAnsi="LiberationSerif"/>
          <w:b/>
          <w:bCs/>
          <w:caps/>
          <w:color w:val="000000"/>
          <w:sz w:val="22"/>
          <w:szCs w:val="22"/>
          <w:lang w:eastAsia="ru-RU"/>
        </w:rPr>
        <w:t>2 КЛАСС</w:t>
      </w:r>
    </w:p>
    <w:p w14:paraId="471DC26A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Модуль «Графика»</w:t>
      </w:r>
    </w:p>
    <w:p w14:paraId="5BB82C88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14:paraId="439136F2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lastRenderedPageBreak/>
        <w:t>Приобретать навыки изображения на основе разной по характеру и способу наложения линии.</w:t>
      </w:r>
    </w:p>
    <w:p w14:paraId="34F5BE14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14:paraId="5289C8C6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14:paraId="0AE84706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14:paraId="0BF964A9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Модуль «Живопись»</w:t>
      </w:r>
    </w:p>
    <w:p w14:paraId="799752B3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14:paraId="3D4C9CC8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Приобретать опыт работы акварельной краской и понимать особенности работы прозрачной краской.</w:t>
      </w:r>
    </w:p>
    <w:p w14:paraId="3F2772F5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Знать названия основных и составных цветов и способы получения разных оттенков составного цвета.</w:t>
      </w:r>
    </w:p>
    <w:p w14:paraId="6771F3B9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14:paraId="199FEE6E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Знать о делении цветов на тёплые и холодные; уметь различать и сравнивать тёплые и холодные оттенки цвета.</w:t>
      </w:r>
    </w:p>
    <w:p w14:paraId="278AACDB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Осваивать эмоциональную выразительность цвета: цвет звонкий и яркий, радостный; цвет мягкий, «глухой» и мрачный и др.</w:t>
      </w:r>
    </w:p>
    <w:p w14:paraId="0E161E8F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Приобретать опыт создания пейзажей, передающих разные состояния погоды (туман, грозу и др.) на основе изменения тонального звучания цвета; приобретать опыт передачи разного цветового состояния моря.</w:t>
      </w:r>
    </w:p>
    <w:p w14:paraId="019F14FE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14:paraId="4EF4FADC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Модуль «Скульптура»</w:t>
      </w:r>
    </w:p>
    <w:p w14:paraId="2748B8AB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 xml:space="preserve"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</w:t>
      </w:r>
      <w:proofErr w:type="spellStart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филимоновская</w:t>
      </w:r>
      <w:proofErr w:type="spellEnd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 xml:space="preserve">, </w:t>
      </w:r>
      <w:proofErr w:type="spellStart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абашевская</w:t>
      </w:r>
      <w:proofErr w:type="spellEnd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 xml:space="preserve">, </w:t>
      </w:r>
      <w:proofErr w:type="spellStart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каргопольская</w:t>
      </w:r>
      <w:proofErr w:type="spellEnd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, дымковская игрушки или с учётом местных промыслов).</w:t>
      </w:r>
    </w:p>
    <w:p w14:paraId="2BE148E5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Знать об изменениях скульптурного образа при осмотре произведения с разных сторон.</w:t>
      </w:r>
    </w:p>
    <w:p w14:paraId="7CB64BAF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14:paraId="78827840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Модуль «Декоративно-прикладное искусство»</w:t>
      </w:r>
    </w:p>
    <w:p w14:paraId="404C1CDF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Рассматривать, анализировать и эстетически оценивать разнообразие форм в природе, воспринимаемых как узоры.</w:t>
      </w:r>
    </w:p>
    <w:p w14:paraId="42FC66F6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Сравнивать, сопоставлять природные явления — узоры (капли, снежинки, паутинки, роса на листьях, серёжки во время цветения деревьев и др.) — с рукотворными произведениями декоративного искусства (кружево, шитьё, ювелирные изделия и др.).</w:t>
      </w:r>
    </w:p>
    <w:p w14:paraId="6806BDF0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14:paraId="65B18078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 xml:space="preserve">Осваивать приёмы орнаментального оформления сказочных глиняных зверушек, созданных по мотивам народного художественного промысла (по выбору: </w:t>
      </w:r>
      <w:proofErr w:type="spellStart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филимоновская</w:t>
      </w:r>
      <w:proofErr w:type="spellEnd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 xml:space="preserve">, </w:t>
      </w:r>
      <w:proofErr w:type="spellStart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абашевская</w:t>
      </w:r>
      <w:proofErr w:type="spellEnd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 xml:space="preserve">, </w:t>
      </w:r>
      <w:proofErr w:type="spellStart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каргопольская</w:t>
      </w:r>
      <w:proofErr w:type="spellEnd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, дымковская игрушки или с учётом местных промыслов).</w:t>
      </w:r>
    </w:p>
    <w:p w14:paraId="659A6517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14:paraId="6F2519F7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14:paraId="7D62072C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Приобретать опыт выполнения красками рисунков украшений народных былинных персонажей.</w:t>
      </w:r>
    </w:p>
    <w:p w14:paraId="34BA194C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Модуль «Архитектура»</w:t>
      </w:r>
    </w:p>
    <w:p w14:paraId="62694B41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Осваивать приёмы создания объёмных предметов из бумаги и объёмного декорирования предметов из бумаги.</w:t>
      </w:r>
    </w:p>
    <w:p w14:paraId="7C78E3DC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14:paraId="44CA7AAA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lastRenderedPageBreak/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14:paraId="26D09C75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Осваивать понимание образа здания, то есть его эмоционального воздействия.</w:t>
      </w:r>
    </w:p>
    <w:p w14:paraId="2C0F0008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 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14:paraId="56811057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14:paraId="305CC6DA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Модуль «Восприятие произведений искусства»</w:t>
      </w:r>
    </w:p>
    <w:p w14:paraId="72456C96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14:paraId="6C63BD10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14:paraId="4958F158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(кружево, шитьё, резьба и роспись по дереву и ткани, чеканка и др.).</w:t>
      </w:r>
    </w:p>
    <w:p w14:paraId="742F9169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Приобретать опыт восприятия, эстетического анализа произведений отечественных художников-пейзажистов (И. И. Левитана, И. И. Шишкина, И. К. Айвазовского, А. И. Куинджи, Н. П. Крымова и других по выбору учителя), а также художников-анималистов (В. В. Ватагина, Е. И. Чарушина и других по выбору учителя).</w:t>
      </w:r>
    </w:p>
    <w:p w14:paraId="5FEA5E2E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 Матисса и других по выбору учителя).</w:t>
      </w:r>
    </w:p>
    <w:p w14:paraId="3D2C006C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Знать имена и узнавать наиболее известные произведения художников И. И. Левитана, И. И. Шишкина, И. К. Айвазовского, В. М. Васнецова, В. В. Ватагина, Е. И. Чарушина (и других по выбору учителя).</w:t>
      </w:r>
    </w:p>
    <w:p w14:paraId="5C1916C9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Модуль «Азбука цифровой графики»</w:t>
      </w:r>
    </w:p>
    <w:p w14:paraId="498BF7E8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 xml:space="preserve">Осваивать возможности изображения с помощью разных видов линий в программе </w:t>
      </w:r>
      <w:proofErr w:type="spellStart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Paint</w:t>
      </w:r>
      <w:proofErr w:type="spellEnd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 xml:space="preserve"> (или другом графическом редакторе).</w:t>
      </w:r>
    </w:p>
    <w:p w14:paraId="19B265C9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 xml:space="preserve">Осваивать приёмы трансформации и копирования геометрических фигур в программе </w:t>
      </w:r>
      <w:proofErr w:type="spellStart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Paint</w:t>
      </w:r>
      <w:proofErr w:type="spellEnd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, а также построения из них простых рисунков или орнаментов.</w:t>
      </w:r>
    </w:p>
    <w:p w14:paraId="6BF79613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 xml:space="preserve">Осваивать в компьютерном редакторе (например, </w:t>
      </w:r>
      <w:proofErr w:type="spellStart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Paint</w:t>
      </w:r>
      <w:proofErr w:type="spellEnd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) инструменты и техники — карандаш, кисточка, ластик, заливка и др. — и создавать простые рисунки или композиции (например, образ дерева).</w:t>
      </w:r>
    </w:p>
    <w:p w14:paraId="144550BD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Осваивать композиционное построение кадра при фотографировании: расположение объекта в кадре, масштаб, доминанта.</w:t>
      </w:r>
    </w:p>
    <w:p w14:paraId="423723A0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Участвовать в обсуждении композиционного построения кадра в фотографии.</w:t>
      </w:r>
    </w:p>
    <w:p w14:paraId="585E771B" w14:textId="77777777" w:rsidR="00414F20" w:rsidRPr="00414F20" w:rsidRDefault="00414F20" w:rsidP="00414F20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/>
          <w:b/>
          <w:bCs/>
          <w:caps/>
          <w:color w:val="000000"/>
          <w:sz w:val="22"/>
          <w:szCs w:val="22"/>
          <w:lang w:eastAsia="ru-RU"/>
        </w:rPr>
      </w:pPr>
      <w:r w:rsidRPr="00414F20">
        <w:rPr>
          <w:rFonts w:ascii="LiberationSerif" w:eastAsia="Times New Roman" w:hAnsi="LiberationSerif"/>
          <w:b/>
          <w:bCs/>
          <w:caps/>
          <w:color w:val="000000"/>
          <w:sz w:val="22"/>
          <w:szCs w:val="22"/>
          <w:lang w:eastAsia="ru-RU"/>
        </w:rPr>
        <w:t>3 КЛАСС</w:t>
      </w:r>
    </w:p>
    <w:p w14:paraId="3B0C39AD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Модуль «Графика»</w:t>
      </w:r>
    </w:p>
    <w:p w14:paraId="5F0D66C8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Приобретать представление о художественном оформлении книги, о дизайне книги, многообразии форм детских книг, о работе художников-иллюстраторов.</w:t>
      </w:r>
    </w:p>
    <w:p w14:paraId="202CE4B2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14:paraId="754E3290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14:paraId="53F6BD77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Создавать практическую творческую работу — поздравительную открытку, совмещая в ней шрифт и изображение.</w:t>
      </w:r>
    </w:p>
    <w:p w14:paraId="3BCF6183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Узнавать о работе художников над плакатами и афишами.</w:t>
      </w:r>
    </w:p>
    <w:p w14:paraId="1DDCABEB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Выполнять творческую композицию — эскиз афиши к выбранному спектаклю или фильму.</w:t>
      </w:r>
    </w:p>
    <w:p w14:paraId="35BC1B3B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Узнавать основные пропорции лица человека, взаимное расположение частей лица.</w:t>
      </w:r>
    </w:p>
    <w:p w14:paraId="0C6D7D81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Приобретать опыт рисования портрета (лица) человека.</w:t>
      </w:r>
    </w:p>
    <w:p w14:paraId="5F7473E3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Создавать маску сказочного персонажа с ярко выраженным характером лица (для карнавала или спектакля).</w:t>
      </w:r>
    </w:p>
    <w:p w14:paraId="118EA3E2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Модуль «Живопись»</w:t>
      </w:r>
    </w:p>
    <w:p w14:paraId="2831D577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Осваивать приёмы создания живописной композиции (натюрморта) по наблюдению натуры или по представлению.</w:t>
      </w:r>
    </w:p>
    <w:p w14:paraId="1AD71132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lastRenderedPageBreak/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14:paraId="47BB7245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Приобретать опыт создания творческой живописной работы — натюрморта с ярко выраженным настроением или «натюрморта-автопортрета».</w:t>
      </w:r>
    </w:p>
    <w:p w14:paraId="7D1BA95D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Изображать красками портрет человека с опорой на натуру или по представлению.</w:t>
      </w:r>
    </w:p>
    <w:p w14:paraId="293D4EFF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Создавать пейзаж, передавая в нём активное состояние природы.</w:t>
      </w:r>
    </w:p>
    <w:p w14:paraId="300C4A01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Приобрести представление о деятельности художника в театре.</w:t>
      </w:r>
    </w:p>
    <w:p w14:paraId="627FD922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Создать красками эскиз занавеса или эскиз декораций к выбранному сюжету.</w:t>
      </w:r>
    </w:p>
    <w:p w14:paraId="5DB9E636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Познакомиться с работой художников по оформлению праздников.</w:t>
      </w:r>
    </w:p>
    <w:p w14:paraId="3FC17EEF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Выполнить тематическую композицию «Праздник в городе» на основе наблюдений, по памяти и по представлению.</w:t>
      </w:r>
    </w:p>
    <w:p w14:paraId="7D2F5E14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Модуль «Скульптура»</w:t>
      </w:r>
    </w:p>
    <w:p w14:paraId="1D391B81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 xml:space="preserve">Приобрести опыт творческой работы: лепка сказочного персонажа на основе сюжета известной сказки (или создание этого персонажа в технике </w:t>
      </w:r>
      <w:proofErr w:type="spellStart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бумагопластики</w:t>
      </w:r>
      <w:proofErr w:type="spellEnd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, по выбору учителя).</w:t>
      </w:r>
    </w:p>
    <w:p w14:paraId="32E0EF9E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14:paraId="7A554C5F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14:paraId="355FDFC2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Приобретать опыт лепки эскиза парковой скульптуры.</w:t>
      </w:r>
    </w:p>
    <w:p w14:paraId="3A17EA12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Модуль «Декоративно-прикладное искусство»</w:t>
      </w:r>
    </w:p>
    <w:p w14:paraId="427B9127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Узнавать о создании глиняной и деревянной посуды: народные художественные промыслы Гжель и Хохлома.</w:t>
      </w:r>
    </w:p>
    <w:p w14:paraId="197C4C21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14:paraId="508141FD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Узнать о сетчатых видах орнаментов и их применении в росписи тканей, стен и др.; уметь рассуждать с опорой на зрительный материал о видах симметрии в сетчатом орнаменте.</w:t>
      </w:r>
    </w:p>
    <w:p w14:paraId="09CD6300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Осваивать навыки создания орнаментов при помощи штампов и трафаретов.</w:t>
      </w:r>
    </w:p>
    <w:p w14:paraId="275BB38B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Получить опыт создания композиции орнамента в квадрате (в качестве эскиза росписи женского платка).</w:t>
      </w:r>
    </w:p>
    <w:p w14:paraId="0403AC59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Модуль «Архитектура»</w:t>
      </w:r>
    </w:p>
    <w:p w14:paraId="1BF78570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14:paraId="01C6C886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14:paraId="42075DF3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14:paraId="2FABFFA2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 xml:space="preserve">Придумать и нарисовать (или выполнить в технике </w:t>
      </w:r>
      <w:proofErr w:type="spellStart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бумагопластики</w:t>
      </w:r>
      <w:proofErr w:type="spellEnd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) транспортное средство.</w:t>
      </w:r>
    </w:p>
    <w:p w14:paraId="747AB7D9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Выполнить творческий рисунок —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14:paraId="22EC0369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Модуль «Восприятие произведений искусства»</w:t>
      </w:r>
    </w:p>
    <w:p w14:paraId="534B851F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14:paraId="133ED606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особенности;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14:paraId="6CA55CE6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Знать и уметь объяснять назначение основных видов пространственных искусств: изобразительных видов искусства —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14:paraId="1EE9D0A7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Знать и уметь называть основные жанры живописи, графики и скульптуры, определяемые предметом изображения.</w:t>
      </w:r>
    </w:p>
    <w:p w14:paraId="0AF65C21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lastRenderedPageBreak/>
        <w:t>Знать имена крупнейших отечественных художников-пейзажистов: И. И. Шишкина, И. И. Левитана, А. К. Саврасова, В. Д. Поленова, А. И. Куинджи, И. К. Айвазовского и других (по выбору учителя), приобретать представления об их произведениях.</w:t>
      </w:r>
    </w:p>
    <w:p w14:paraId="28392014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</w:p>
    <w:p w14:paraId="32905AAF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Знать имена крупнейших отечественных портретистов: В. И. Сурикова, И. Е. Репина, В. А. Серова и других (по выбору учителя), приобретать представления об их произведениях.</w:t>
      </w:r>
    </w:p>
    <w:p w14:paraId="66F3C6FC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14:paraId="3125A277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14:paraId="0BD67ECF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Модуль «Азбука цифровой графики»</w:t>
      </w:r>
    </w:p>
    <w:p w14:paraId="3ECB7AEE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14:paraId="1F37CAFD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паттернов.</w:t>
      </w:r>
    </w:p>
    <w:p w14:paraId="3A730D2C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14:paraId="6ACD32D7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Осваивать приёмы соединения шрифта и векторного изображения при создании поздравительных открыток, афиши и др.</w:t>
      </w:r>
    </w:p>
    <w:p w14:paraId="5D24447C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 xml:space="preserve">Осваивать приёмы редактирования цифровых фотографий с помощью компьютерной программы </w:t>
      </w:r>
      <w:proofErr w:type="spellStart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Picture</w:t>
      </w:r>
      <w:proofErr w:type="spellEnd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 xml:space="preserve"> </w:t>
      </w:r>
      <w:proofErr w:type="spellStart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Manager</w:t>
      </w:r>
      <w:proofErr w:type="spellEnd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 xml:space="preserve"> (или другой): изменение яркости, контраста и насыщенности цвета; обрезка изображения, поворот, отражение.</w:t>
      </w:r>
    </w:p>
    <w:p w14:paraId="536435EB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Осуществлять виртуальные путешествия в отечественные художественные музеи и, возможно, знаменитые зарубежные художественные музеи на основе установок и квестов, предложенных учителем.</w:t>
      </w:r>
    </w:p>
    <w:p w14:paraId="46754F4A" w14:textId="77777777" w:rsidR="00414F20" w:rsidRPr="00414F20" w:rsidRDefault="00414F20" w:rsidP="00414F20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/>
          <w:b/>
          <w:bCs/>
          <w:caps/>
          <w:color w:val="000000"/>
          <w:sz w:val="22"/>
          <w:szCs w:val="22"/>
          <w:lang w:eastAsia="ru-RU"/>
        </w:rPr>
      </w:pPr>
      <w:r w:rsidRPr="00414F20">
        <w:rPr>
          <w:rFonts w:ascii="LiberationSerif" w:eastAsia="Times New Roman" w:hAnsi="LiberationSerif"/>
          <w:b/>
          <w:bCs/>
          <w:caps/>
          <w:color w:val="000000"/>
          <w:sz w:val="22"/>
          <w:szCs w:val="22"/>
          <w:lang w:eastAsia="ru-RU"/>
        </w:rPr>
        <w:t>4 КЛАСС</w:t>
      </w:r>
    </w:p>
    <w:p w14:paraId="1D6F9856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Модуль «Графика»</w:t>
      </w:r>
    </w:p>
    <w:p w14:paraId="5D33D589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Осваивать правила линейной и воздушной перспективы и применять их в своей практической творческой деятельности.</w:t>
      </w:r>
    </w:p>
    <w:p w14:paraId="2893CEC0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14:paraId="496F5765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Приобретать представление о традиционных одеждах разных народов и представление о красоте человека в разных культурах; применять эти знания в изображении персонажей сказаний и легенд или просто представителей народов разных культур.</w:t>
      </w:r>
    </w:p>
    <w:p w14:paraId="4F7887A5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Создавать зарисовки памятников отечественной и мировой архитектуры.</w:t>
      </w:r>
    </w:p>
    <w:p w14:paraId="5DF8A97E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Модуль «Живопись»</w:t>
      </w:r>
    </w:p>
    <w:p w14:paraId="278B3DD6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14:paraId="23D00646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14:paraId="7E8D6280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14:paraId="1108B5C0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Создавать двойной портрет (например, портрет матери и ребёнка).</w:t>
      </w:r>
    </w:p>
    <w:p w14:paraId="163133EF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Приобретать опыт создания композиции на тему «Древнерусский город».</w:t>
      </w:r>
    </w:p>
    <w:p w14:paraId="78A21F9A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 которых выражается обобщённый образ национальной культуры.</w:t>
      </w:r>
    </w:p>
    <w:p w14:paraId="7EA35798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Модуль «Скульптура»</w:t>
      </w:r>
    </w:p>
    <w:p w14:paraId="5B645DC6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lastRenderedPageBreak/>
        <w:t>Лепка из пластилина эскиза памятника выбранному герою или участие в коллективной разработке проекта макета мемориального комплекса (работа выполняется после освоения собранного материала о мемориальных комплексах, существующих в нашей стране).</w:t>
      </w:r>
    </w:p>
    <w:p w14:paraId="346E6300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Модуль «Декоративно-прикладное искусство»</w:t>
      </w:r>
    </w:p>
    <w:p w14:paraId="09D8CA53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мотивов);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14:paraId="5CD68507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14:paraId="2CBA4432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14:paraId="00D7062A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14:paraId="54141E1F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Модуль «Архитектура»</w:t>
      </w:r>
    </w:p>
    <w:p w14:paraId="22D47331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14:paraId="4B53DB44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Познакомиться с конструкцией избы — традиционного деревянного жилого дома — и надворных построек; уметь строить из бумаги или изображать конструкцию избы; понимать и уметь объяснять тесную связь декора (украшений) избы с функциональным значением тех же деталей: единство красоты и пользы.</w:t>
      </w:r>
    </w:p>
    <w:p w14:paraId="6B0FAFF2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Иметь представления о конструктивных особенностях переносного жилища — юрты.</w:t>
      </w:r>
    </w:p>
    <w:p w14:paraId="53DDB480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Иметь знания, уметь объяснять и изображать традиционную конструкцию здания каменного древнерусского храма; знать примеры наиболее значительных древнерусских соборов и где они находятся; иметь представление о красоте и конструктивных особенностях памятников русского деревянного зодчества.</w:t>
      </w:r>
    </w:p>
    <w:p w14:paraId="7B626764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Иметь представления об устройстве и красоте древнерусского города, его архитектурном устройстве и жизни в нём людей.</w:t>
      </w:r>
    </w:p>
    <w:p w14:paraId="09255FD1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Знать основные конструктивные черты древнегреческого храма, уметь его изобразить; иметь общее, целостное образное представление о древнегреческой культуре.</w:t>
      </w:r>
    </w:p>
    <w:p w14:paraId="79D98B65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мечеть; уметь изображать их.</w:t>
      </w:r>
    </w:p>
    <w:p w14:paraId="29C5A3EB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14:paraId="1E2E3C86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Модуль «Восприятие произведений искусства»</w:t>
      </w:r>
    </w:p>
    <w:p w14:paraId="6ED4A576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Кустодиева, В. И. Сурикова, К. А. Коровина, А. Г. Венецианова, А. П. Рябушкина, И. Я. Билибина и других по выбору учителя).</w:t>
      </w:r>
    </w:p>
    <w:p w14:paraId="6EDC9654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14:paraId="1F7FF51A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Узнавать соборы Московского Кремля, Софийский собор в Великом Новгороде, храм Покрова на Нерли.</w:t>
      </w:r>
    </w:p>
    <w:p w14:paraId="0AEA9F2B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Уметь называть и объяснять содержание памятника К. Минину и Д. Пожарскому скульптора И. П. Мартоса в Москве.</w:t>
      </w:r>
    </w:p>
    <w:p w14:paraId="65E8FB5A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 xml:space="preserve"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кургане; «Воин-освободитель» в берлинском </w:t>
      </w:r>
      <w:proofErr w:type="spellStart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Трептов</w:t>
      </w:r>
      <w:proofErr w:type="spellEnd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-парке; Пискарёвский мемориал в Санкт-Петербурге и другие по выбору учителя); знать о правилах поведения при посещении мемориальных памятников.</w:t>
      </w:r>
    </w:p>
    <w:p w14:paraId="35FF9785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Востока; уметь обсуждать эти произведения.</w:t>
      </w:r>
    </w:p>
    <w:p w14:paraId="29648B68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Узнавать, различать общий вид и представлять основные компоненты конструкции готических (романских) соборов; знать особенности архитектурного устройства мусульманских мечетей; иметь представление об архитектурном своеобразии здания буддийской пагоды.</w:t>
      </w:r>
    </w:p>
    <w:p w14:paraId="1144D034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lastRenderedPageBreak/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14:paraId="17F40FF1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b/>
          <w:bCs/>
          <w:color w:val="000000"/>
          <w:sz w:val="20"/>
          <w:szCs w:val="20"/>
          <w:lang w:eastAsia="ru-RU"/>
        </w:rPr>
        <w:t>Модуль «Азбука цифровой графики»</w:t>
      </w:r>
    </w:p>
    <w:p w14:paraId="09145B1C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proofErr w:type="spellStart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Paint</w:t>
      </w:r>
      <w:proofErr w:type="spellEnd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: изображение линии горизонта и точки схода, перспективных сокращений, цветовых и тональных изменений.</w:t>
      </w:r>
    </w:p>
    <w:p w14:paraId="6CF7EA61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14:paraId="7DE787B1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Использовать поисковую систему для знакомства с разными видами деревянного дома на основе избы и традициями и её украшений.</w:t>
      </w:r>
    </w:p>
    <w:p w14:paraId="364D8644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Осваивать строение юрты, моделируя её конструкцию в графическом редакторе с помощью инструментов геометрических фигур, находить в поисковой системе разнообразные модели юрты, её украшения, внешний и внутренний вид юрты.</w:t>
      </w:r>
    </w:p>
    <w:p w14:paraId="5724A702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куполом; готический или романский собор; пагода; мечеть).</w:t>
      </w:r>
    </w:p>
    <w:p w14:paraId="3427DC6E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14:paraId="78404698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Освоить анимацию простого повторяющегося движения изображения в виртуальном редакторе GIF-анимации.</w:t>
      </w:r>
    </w:p>
    <w:p w14:paraId="54E11EDE" w14:textId="77777777" w:rsidR="00414F20" w:rsidRPr="00414F20" w:rsidRDefault="00414F20" w:rsidP="00414F20">
      <w:pPr>
        <w:shd w:val="clear" w:color="auto" w:fill="FFFFFF"/>
        <w:spacing w:after="0"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 xml:space="preserve">Освоить и проводить компьютерные презентации в программе </w:t>
      </w:r>
      <w:proofErr w:type="spellStart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PowerPoint</w:t>
      </w:r>
      <w:proofErr w:type="spellEnd"/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рисунков; делать шрифтовые надписи наиболее важных определений, названий, положений, которые надо помнить и знать.</w:t>
      </w:r>
    </w:p>
    <w:p w14:paraId="5B6A08FB" w14:textId="77777777" w:rsidR="00414F20" w:rsidRDefault="00414F20" w:rsidP="00414F20">
      <w:pPr>
        <w:shd w:val="clear" w:color="auto" w:fill="FFFFFF"/>
        <w:spacing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  <w:r w:rsidRPr="00414F20">
        <w:rPr>
          <w:rFonts w:ascii="LiberationSerif" w:eastAsia="Times New Roman" w:hAnsi="LiberationSerif"/>
          <w:color w:val="000000"/>
          <w:sz w:val="20"/>
          <w:szCs w:val="20"/>
          <w:lang w:eastAsia="ru-RU"/>
        </w:rPr>
        <w:t>Совершать виртуальные тематические путешествия по художественным музеям мира.</w:t>
      </w:r>
    </w:p>
    <w:p w14:paraId="0DE77953" w14:textId="77777777" w:rsidR="00F50A41" w:rsidRDefault="00F50A41" w:rsidP="00414F20">
      <w:pPr>
        <w:shd w:val="clear" w:color="auto" w:fill="FFFFFF"/>
        <w:spacing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</w:p>
    <w:p w14:paraId="04262D76" w14:textId="77777777" w:rsidR="00F50A41" w:rsidRDefault="00F50A41" w:rsidP="00414F20">
      <w:pPr>
        <w:shd w:val="clear" w:color="auto" w:fill="FFFFFF"/>
        <w:spacing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eastAsia="ru-RU"/>
        </w:rPr>
      </w:pPr>
    </w:p>
    <w:p w14:paraId="7784732F" w14:textId="77777777" w:rsidR="009233D6" w:rsidRDefault="009233D6" w:rsidP="009233D6">
      <w:pPr>
        <w:spacing w:after="0"/>
        <w:ind w:left="120"/>
      </w:pPr>
      <w:bookmarkStart w:id="1" w:name="block-26951106"/>
      <w:r>
        <w:rPr>
          <w:b/>
          <w:color w:val="000000"/>
        </w:rPr>
        <w:t xml:space="preserve">ТЕМАТИЧЕСКОЕ ПЛАНИРОВАНИЕ </w:t>
      </w:r>
    </w:p>
    <w:p w14:paraId="2F43C0BF" w14:textId="77777777" w:rsidR="009233D6" w:rsidRDefault="009233D6" w:rsidP="009233D6">
      <w:pPr>
        <w:spacing w:after="0"/>
        <w:ind w:left="120"/>
      </w:pPr>
      <w:r>
        <w:rPr>
          <w:b/>
          <w:color w:val="000000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9233D6" w14:paraId="219362AE" w14:textId="77777777" w:rsidTr="00BE72A1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5461DCD" w14:textId="77777777" w:rsidR="009233D6" w:rsidRDefault="009233D6" w:rsidP="00BE72A1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14:paraId="7DF22712" w14:textId="77777777" w:rsidR="009233D6" w:rsidRDefault="009233D6" w:rsidP="00BE72A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DD1E96E" w14:textId="77777777" w:rsidR="009233D6" w:rsidRDefault="009233D6" w:rsidP="00BE72A1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08F4FF99" w14:textId="77777777" w:rsidR="009233D6" w:rsidRDefault="009233D6" w:rsidP="00BE72A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9FE53DE" w14:textId="77777777" w:rsidR="009233D6" w:rsidRDefault="009233D6" w:rsidP="00BE72A1">
            <w:pPr>
              <w:spacing w:after="0"/>
            </w:pPr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CE449D5" w14:textId="77777777" w:rsidR="009233D6" w:rsidRDefault="009233D6" w:rsidP="00BE72A1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0CF15696" w14:textId="77777777" w:rsidR="009233D6" w:rsidRDefault="009233D6" w:rsidP="00BE72A1">
            <w:pPr>
              <w:spacing w:after="0"/>
              <w:ind w:left="135"/>
            </w:pPr>
          </w:p>
        </w:tc>
      </w:tr>
      <w:tr w:rsidR="009233D6" w14:paraId="7B442EFE" w14:textId="77777777" w:rsidTr="00BE72A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E3D6ACE" w14:textId="77777777" w:rsidR="009233D6" w:rsidRDefault="009233D6" w:rsidP="00BE72A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5372027" w14:textId="77777777" w:rsidR="009233D6" w:rsidRDefault="009233D6" w:rsidP="00BE72A1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ED93E4D" w14:textId="77777777" w:rsidR="009233D6" w:rsidRDefault="009233D6" w:rsidP="00BE72A1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14:paraId="5F37EA69" w14:textId="77777777" w:rsidR="009233D6" w:rsidRDefault="009233D6" w:rsidP="00BE72A1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F28A132" w14:textId="77777777" w:rsidR="009233D6" w:rsidRDefault="009233D6" w:rsidP="00BE72A1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14:paraId="54BD0050" w14:textId="77777777" w:rsidR="009233D6" w:rsidRDefault="009233D6" w:rsidP="00BE72A1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1C1CE5B" w14:textId="77777777" w:rsidR="009233D6" w:rsidRDefault="009233D6" w:rsidP="00BE72A1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14:paraId="33167C56" w14:textId="77777777" w:rsidR="009233D6" w:rsidRDefault="009233D6" w:rsidP="00BE72A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0ACABB7" w14:textId="77777777" w:rsidR="009233D6" w:rsidRDefault="009233D6" w:rsidP="00BE72A1"/>
        </w:tc>
      </w:tr>
      <w:tr w:rsidR="009233D6" w14:paraId="16F8C9C4" w14:textId="77777777" w:rsidTr="00BE72A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1CBCA3A" w14:textId="77777777" w:rsidR="009233D6" w:rsidRDefault="009233D6" w:rsidP="00BE72A1">
            <w:pPr>
              <w:spacing w:after="0"/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219CD25" w14:textId="77777777" w:rsidR="009233D6" w:rsidRDefault="009233D6" w:rsidP="00BE72A1">
            <w:pPr>
              <w:spacing w:after="0"/>
              <w:ind w:left="135"/>
            </w:pPr>
            <w:r>
              <w:rPr>
                <w:color w:val="000000"/>
                <w:sz w:val="24"/>
              </w:rPr>
              <w:t>Ты учишься изображать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2DFAF27" w14:textId="77777777" w:rsidR="009233D6" w:rsidRDefault="009233D6" w:rsidP="00BE72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A4F4A2C" w14:textId="77777777" w:rsidR="009233D6" w:rsidRDefault="009233D6" w:rsidP="00BE72A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EDD5878" w14:textId="77777777" w:rsidR="009233D6" w:rsidRDefault="009233D6" w:rsidP="00BE72A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C97CF4E" w14:textId="77777777" w:rsidR="009233D6" w:rsidRDefault="009233D6" w:rsidP="00BE72A1">
            <w:pPr>
              <w:spacing w:after="0"/>
              <w:ind w:left="135"/>
            </w:pPr>
          </w:p>
        </w:tc>
      </w:tr>
      <w:tr w:rsidR="009233D6" w14:paraId="0796D056" w14:textId="77777777" w:rsidTr="00BE72A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161235E" w14:textId="77777777" w:rsidR="009233D6" w:rsidRDefault="009233D6" w:rsidP="00BE72A1">
            <w:pPr>
              <w:spacing w:after="0"/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696ABB5" w14:textId="77777777" w:rsidR="009233D6" w:rsidRDefault="009233D6" w:rsidP="00BE72A1">
            <w:pPr>
              <w:spacing w:after="0"/>
              <w:ind w:left="135"/>
            </w:pPr>
            <w:r>
              <w:rPr>
                <w:color w:val="000000"/>
                <w:sz w:val="24"/>
              </w:rPr>
              <w:t>Ты украшаешь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D46216F" w14:textId="77777777" w:rsidR="009233D6" w:rsidRDefault="009233D6" w:rsidP="00BE72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67D81A1" w14:textId="77777777" w:rsidR="009233D6" w:rsidRDefault="009233D6" w:rsidP="00BE72A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7E2E351" w14:textId="77777777" w:rsidR="009233D6" w:rsidRDefault="009233D6" w:rsidP="00BE72A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6376E7F" w14:textId="77777777" w:rsidR="009233D6" w:rsidRDefault="009233D6" w:rsidP="00BE72A1">
            <w:pPr>
              <w:spacing w:after="0"/>
              <w:ind w:left="135"/>
            </w:pPr>
          </w:p>
        </w:tc>
      </w:tr>
      <w:tr w:rsidR="009233D6" w14:paraId="24B724C2" w14:textId="77777777" w:rsidTr="00BE72A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FC330AF" w14:textId="77777777" w:rsidR="009233D6" w:rsidRDefault="009233D6" w:rsidP="00BE72A1">
            <w:pPr>
              <w:spacing w:after="0"/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E2F8151" w14:textId="77777777" w:rsidR="009233D6" w:rsidRDefault="009233D6" w:rsidP="00BE72A1">
            <w:pPr>
              <w:spacing w:after="0"/>
              <w:ind w:left="135"/>
            </w:pPr>
            <w:r>
              <w:rPr>
                <w:color w:val="000000"/>
                <w:sz w:val="24"/>
              </w:rPr>
              <w:t>Ты строишь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F80CECD" w14:textId="77777777" w:rsidR="009233D6" w:rsidRDefault="009233D6" w:rsidP="00BE72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B8A6829" w14:textId="77777777" w:rsidR="009233D6" w:rsidRDefault="009233D6" w:rsidP="00BE72A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7CAD6FF" w14:textId="77777777" w:rsidR="009233D6" w:rsidRDefault="009233D6" w:rsidP="00BE72A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BA6AFE7" w14:textId="77777777" w:rsidR="009233D6" w:rsidRDefault="009233D6" w:rsidP="00BE72A1">
            <w:pPr>
              <w:spacing w:after="0"/>
              <w:ind w:left="135"/>
            </w:pPr>
          </w:p>
        </w:tc>
      </w:tr>
      <w:tr w:rsidR="009233D6" w14:paraId="67122591" w14:textId="77777777" w:rsidTr="00BE72A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109F946" w14:textId="77777777" w:rsidR="009233D6" w:rsidRDefault="009233D6" w:rsidP="00BE72A1">
            <w:pPr>
              <w:spacing w:after="0"/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6ACC142" w14:textId="77777777" w:rsidR="009233D6" w:rsidRPr="00E67A31" w:rsidRDefault="009233D6" w:rsidP="00BE72A1">
            <w:pPr>
              <w:spacing w:after="0"/>
              <w:ind w:left="135"/>
            </w:pPr>
            <w:r w:rsidRPr="00E67A31">
              <w:rPr>
                <w:color w:val="000000"/>
                <w:sz w:val="24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C7EB7BF" w14:textId="77777777" w:rsidR="009233D6" w:rsidRDefault="009233D6" w:rsidP="00BE72A1">
            <w:pPr>
              <w:spacing w:after="0"/>
              <w:ind w:left="135"/>
              <w:jc w:val="center"/>
            </w:pPr>
            <w:r w:rsidRPr="00E67A31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45C1220" w14:textId="77777777" w:rsidR="009233D6" w:rsidRDefault="009233D6" w:rsidP="00BE72A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B30134A" w14:textId="77777777" w:rsidR="009233D6" w:rsidRDefault="009233D6" w:rsidP="00BE72A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E60EA86" w14:textId="77777777" w:rsidR="009233D6" w:rsidRDefault="009233D6" w:rsidP="00BE72A1">
            <w:pPr>
              <w:spacing w:after="0"/>
              <w:ind w:left="135"/>
            </w:pPr>
          </w:p>
        </w:tc>
      </w:tr>
      <w:tr w:rsidR="009233D6" w14:paraId="6EE2457E" w14:textId="77777777" w:rsidTr="00BE72A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E381480" w14:textId="77777777" w:rsidR="009233D6" w:rsidRPr="00E67A31" w:rsidRDefault="009233D6" w:rsidP="00BE72A1">
            <w:pPr>
              <w:spacing w:after="0"/>
              <w:ind w:left="135"/>
            </w:pPr>
            <w:r w:rsidRPr="00E67A31">
              <w:rPr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087750C3" w14:textId="77777777" w:rsidR="009233D6" w:rsidRDefault="009233D6" w:rsidP="00BE72A1">
            <w:pPr>
              <w:spacing w:after="0"/>
              <w:ind w:left="135"/>
              <w:jc w:val="center"/>
            </w:pPr>
            <w:r w:rsidRPr="00E67A31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4620FA5" w14:textId="77777777" w:rsidR="009233D6" w:rsidRDefault="009233D6" w:rsidP="00BE72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0FF1FBC" w14:textId="77777777" w:rsidR="009233D6" w:rsidRDefault="009233D6" w:rsidP="00BE72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6712D42" w14:textId="77777777" w:rsidR="009233D6" w:rsidRDefault="009233D6" w:rsidP="00BE72A1"/>
        </w:tc>
      </w:tr>
    </w:tbl>
    <w:p w14:paraId="7990F12D" w14:textId="77777777" w:rsidR="009233D6" w:rsidRDefault="009233D6" w:rsidP="009233D6">
      <w:pPr>
        <w:sectPr w:rsidR="009233D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88135AC" w14:textId="77777777" w:rsidR="009233D6" w:rsidRDefault="009233D6" w:rsidP="009233D6">
      <w:pPr>
        <w:spacing w:after="0"/>
        <w:ind w:left="120"/>
      </w:pPr>
      <w:r>
        <w:rPr>
          <w:b/>
          <w:color w:val="000000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9233D6" w14:paraId="7738D00E" w14:textId="77777777" w:rsidTr="00BE72A1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FF4D7BC" w14:textId="77777777" w:rsidR="009233D6" w:rsidRDefault="009233D6" w:rsidP="00BE72A1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14:paraId="0F050F62" w14:textId="77777777" w:rsidR="009233D6" w:rsidRDefault="009233D6" w:rsidP="00BE72A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02BCC09" w14:textId="77777777" w:rsidR="009233D6" w:rsidRDefault="009233D6" w:rsidP="00BE72A1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3B3F6045" w14:textId="77777777" w:rsidR="009233D6" w:rsidRDefault="009233D6" w:rsidP="00BE72A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95CF93B" w14:textId="77777777" w:rsidR="009233D6" w:rsidRDefault="009233D6" w:rsidP="00BE72A1">
            <w:pPr>
              <w:spacing w:after="0"/>
            </w:pPr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ED20ED2" w14:textId="77777777" w:rsidR="009233D6" w:rsidRDefault="009233D6" w:rsidP="00BE72A1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6B8F6594" w14:textId="77777777" w:rsidR="009233D6" w:rsidRDefault="009233D6" w:rsidP="00BE72A1">
            <w:pPr>
              <w:spacing w:after="0"/>
              <w:ind w:left="135"/>
            </w:pPr>
          </w:p>
        </w:tc>
      </w:tr>
      <w:tr w:rsidR="009233D6" w14:paraId="51B51F1D" w14:textId="77777777" w:rsidTr="00BE72A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9929B80" w14:textId="77777777" w:rsidR="009233D6" w:rsidRDefault="009233D6" w:rsidP="00BE72A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864656C" w14:textId="77777777" w:rsidR="009233D6" w:rsidRDefault="009233D6" w:rsidP="00BE72A1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E93DDF6" w14:textId="77777777" w:rsidR="009233D6" w:rsidRDefault="009233D6" w:rsidP="00BE72A1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14:paraId="39B71EA1" w14:textId="77777777" w:rsidR="009233D6" w:rsidRDefault="009233D6" w:rsidP="00BE72A1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11ECE7F" w14:textId="77777777" w:rsidR="009233D6" w:rsidRDefault="009233D6" w:rsidP="00BE72A1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14:paraId="55E4A6F7" w14:textId="77777777" w:rsidR="009233D6" w:rsidRDefault="009233D6" w:rsidP="00BE72A1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FE640D9" w14:textId="77777777" w:rsidR="009233D6" w:rsidRDefault="009233D6" w:rsidP="00BE72A1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14:paraId="7F52ACFB" w14:textId="77777777" w:rsidR="009233D6" w:rsidRDefault="009233D6" w:rsidP="00BE72A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1C30575" w14:textId="77777777" w:rsidR="009233D6" w:rsidRDefault="009233D6" w:rsidP="00BE72A1"/>
        </w:tc>
      </w:tr>
      <w:tr w:rsidR="009233D6" w14:paraId="06FC34D6" w14:textId="77777777" w:rsidTr="00BE72A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C776B8F" w14:textId="77777777" w:rsidR="009233D6" w:rsidRDefault="009233D6" w:rsidP="00BE72A1">
            <w:pPr>
              <w:spacing w:after="0"/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C66267C" w14:textId="77777777" w:rsidR="009233D6" w:rsidRDefault="009233D6" w:rsidP="00BE72A1">
            <w:pPr>
              <w:spacing w:after="0"/>
              <w:ind w:left="135"/>
            </w:pPr>
            <w:r>
              <w:rPr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5DF6592" w14:textId="77777777" w:rsidR="009233D6" w:rsidRDefault="009233D6" w:rsidP="00BE72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6487C11" w14:textId="77777777" w:rsidR="009233D6" w:rsidRDefault="009233D6" w:rsidP="00BE72A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5CC4C8C" w14:textId="77777777" w:rsidR="009233D6" w:rsidRDefault="009233D6" w:rsidP="00BE72A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9A195CA" w14:textId="77777777" w:rsidR="009233D6" w:rsidRDefault="009233D6" w:rsidP="00BE72A1">
            <w:pPr>
              <w:spacing w:after="0"/>
              <w:ind w:left="135"/>
            </w:pPr>
          </w:p>
        </w:tc>
      </w:tr>
      <w:tr w:rsidR="009233D6" w14:paraId="70A45CC4" w14:textId="77777777" w:rsidTr="00BE72A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483B00A" w14:textId="77777777" w:rsidR="009233D6" w:rsidRDefault="009233D6" w:rsidP="00BE72A1">
            <w:pPr>
              <w:spacing w:after="0"/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B052F40" w14:textId="77777777" w:rsidR="009233D6" w:rsidRPr="00E67A31" w:rsidRDefault="009233D6" w:rsidP="00BE72A1">
            <w:pPr>
              <w:spacing w:after="0"/>
              <w:ind w:left="135"/>
            </w:pPr>
            <w:r w:rsidRPr="00E67A31">
              <w:rPr>
                <w:color w:val="000000"/>
                <w:sz w:val="24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0F265E5" w14:textId="77777777" w:rsidR="009233D6" w:rsidRDefault="009233D6" w:rsidP="00BE72A1">
            <w:pPr>
              <w:spacing w:after="0"/>
              <w:ind w:left="135"/>
              <w:jc w:val="center"/>
            </w:pPr>
            <w:r w:rsidRPr="00E67A31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E3BCC25" w14:textId="77777777" w:rsidR="009233D6" w:rsidRDefault="009233D6" w:rsidP="00BE72A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7138BFF" w14:textId="77777777" w:rsidR="009233D6" w:rsidRDefault="009233D6" w:rsidP="00BE72A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3EE8657" w14:textId="77777777" w:rsidR="009233D6" w:rsidRDefault="009233D6" w:rsidP="00BE72A1">
            <w:pPr>
              <w:spacing w:after="0"/>
              <w:ind w:left="135"/>
            </w:pPr>
          </w:p>
        </w:tc>
      </w:tr>
      <w:tr w:rsidR="009233D6" w14:paraId="0A4D8718" w14:textId="77777777" w:rsidTr="00BE72A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C87CF00" w14:textId="77777777" w:rsidR="009233D6" w:rsidRDefault="009233D6" w:rsidP="00BE72A1">
            <w:pPr>
              <w:spacing w:after="0"/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11D2052" w14:textId="77777777" w:rsidR="009233D6" w:rsidRDefault="009233D6" w:rsidP="00BE72A1">
            <w:pPr>
              <w:spacing w:after="0"/>
              <w:ind w:left="135"/>
            </w:pPr>
            <w:r>
              <w:rPr>
                <w:color w:val="000000"/>
                <w:sz w:val="24"/>
              </w:rPr>
              <w:t>Реальность и фантазия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56DC43A" w14:textId="77777777" w:rsidR="009233D6" w:rsidRDefault="009233D6" w:rsidP="00BE72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F0DC821" w14:textId="77777777" w:rsidR="009233D6" w:rsidRDefault="009233D6" w:rsidP="00BE72A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EC35268" w14:textId="77777777" w:rsidR="009233D6" w:rsidRDefault="009233D6" w:rsidP="00BE72A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63D575E" w14:textId="77777777" w:rsidR="009233D6" w:rsidRDefault="009233D6" w:rsidP="00BE72A1">
            <w:pPr>
              <w:spacing w:after="0"/>
              <w:ind w:left="135"/>
            </w:pPr>
          </w:p>
        </w:tc>
      </w:tr>
      <w:tr w:rsidR="009233D6" w14:paraId="648746E6" w14:textId="77777777" w:rsidTr="00BE72A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B44644E" w14:textId="77777777" w:rsidR="009233D6" w:rsidRDefault="009233D6" w:rsidP="00BE72A1">
            <w:pPr>
              <w:spacing w:after="0"/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9C8F434" w14:textId="77777777" w:rsidR="009233D6" w:rsidRDefault="009233D6" w:rsidP="00BE72A1">
            <w:pPr>
              <w:spacing w:after="0"/>
              <w:ind w:left="135"/>
            </w:pPr>
            <w:r>
              <w:rPr>
                <w:color w:val="000000"/>
                <w:sz w:val="24"/>
              </w:rPr>
              <w:t>О чем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D4D4FFF" w14:textId="77777777" w:rsidR="009233D6" w:rsidRDefault="009233D6" w:rsidP="00BE72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A02D30F" w14:textId="77777777" w:rsidR="009233D6" w:rsidRDefault="009233D6" w:rsidP="00BE72A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967D617" w14:textId="77777777" w:rsidR="009233D6" w:rsidRDefault="009233D6" w:rsidP="00BE72A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F8D2311" w14:textId="77777777" w:rsidR="009233D6" w:rsidRDefault="009233D6" w:rsidP="00BE72A1">
            <w:pPr>
              <w:spacing w:after="0"/>
              <w:ind w:left="135"/>
            </w:pPr>
          </w:p>
        </w:tc>
      </w:tr>
      <w:tr w:rsidR="009233D6" w14:paraId="4E5DE30F" w14:textId="77777777" w:rsidTr="00BE72A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4B7CBFC" w14:textId="77777777" w:rsidR="009233D6" w:rsidRDefault="009233D6" w:rsidP="00BE72A1">
            <w:pPr>
              <w:spacing w:after="0"/>
            </w:pPr>
            <w:r>
              <w:rPr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A1941A4" w14:textId="77777777" w:rsidR="009233D6" w:rsidRDefault="009233D6" w:rsidP="00BE72A1">
            <w:pPr>
              <w:spacing w:after="0"/>
              <w:ind w:left="135"/>
            </w:pPr>
            <w:r>
              <w:rPr>
                <w:color w:val="000000"/>
                <w:sz w:val="24"/>
              </w:rPr>
              <w:t>Как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5F7E1CF" w14:textId="77777777" w:rsidR="009233D6" w:rsidRDefault="009233D6" w:rsidP="00BE72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19E82A4" w14:textId="77777777" w:rsidR="009233D6" w:rsidRDefault="009233D6" w:rsidP="00BE72A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9068926" w14:textId="77777777" w:rsidR="009233D6" w:rsidRDefault="009233D6" w:rsidP="00BE72A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AC839CA" w14:textId="77777777" w:rsidR="009233D6" w:rsidRDefault="009233D6" w:rsidP="00BE72A1">
            <w:pPr>
              <w:spacing w:after="0"/>
              <w:ind w:left="135"/>
            </w:pPr>
          </w:p>
        </w:tc>
      </w:tr>
      <w:tr w:rsidR="009233D6" w14:paraId="2D85ACE8" w14:textId="77777777" w:rsidTr="00BE72A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2DC86C7" w14:textId="77777777" w:rsidR="009233D6" w:rsidRPr="00E67A31" w:rsidRDefault="009233D6" w:rsidP="00BE72A1">
            <w:pPr>
              <w:spacing w:after="0"/>
              <w:ind w:left="135"/>
            </w:pPr>
            <w:r w:rsidRPr="00E67A31">
              <w:rPr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612B28FA" w14:textId="77777777" w:rsidR="009233D6" w:rsidRDefault="009233D6" w:rsidP="00BE72A1">
            <w:pPr>
              <w:spacing w:after="0"/>
              <w:ind w:left="135"/>
              <w:jc w:val="center"/>
            </w:pPr>
            <w:r w:rsidRPr="00E67A31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FCFF0DD" w14:textId="77777777" w:rsidR="009233D6" w:rsidRDefault="009233D6" w:rsidP="00BE72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7582A4B" w14:textId="77777777" w:rsidR="009233D6" w:rsidRDefault="009233D6" w:rsidP="00BE72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C5B818D" w14:textId="77777777" w:rsidR="009233D6" w:rsidRDefault="009233D6" w:rsidP="00BE72A1"/>
        </w:tc>
      </w:tr>
    </w:tbl>
    <w:p w14:paraId="7C46F9F9" w14:textId="77777777" w:rsidR="009233D6" w:rsidRDefault="009233D6" w:rsidP="009233D6">
      <w:pPr>
        <w:sectPr w:rsidR="009233D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9F0C06A" w14:textId="77777777" w:rsidR="009233D6" w:rsidRDefault="009233D6" w:rsidP="009233D6">
      <w:pPr>
        <w:spacing w:after="0"/>
        <w:ind w:left="120"/>
      </w:pPr>
      <w:r>
        <w:rPr>
          <w:b/>
          <w:color w:val="000000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9233D6" w14:paraId="53EDECAD" w14:textId="77777777" w:rsidTr="00BE72A1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4127F32" w14:textId="77777777" w:rsidR="009233D6" w:rsidRDefault="009233D6" w:rsidP="00BE72A1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14:paraId="44A66F17" w14:textId="77777777" w:rsidR="009233D6" w:rsidRDefault="009233D6" w:rsidP="00BE72A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0009B99" w14:textId="77777777" w:rsidR="009233D6" w:rsidRDefault="009233D6" w:rsidP="00BE72A1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725E190A" w14:textId="77777777" w:rsidR="009233D6" w:rsidRDefault="009233D6" w:rsidP="00BE72A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EF39A62" w14:textId="77777777" w:rsidR="009233D6" w:rsidRDefault="009233D6" w:rsidP="00BE72A1">
            <w:pPr>
              <w:spacing w:after="0"/>
            </w:pPr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2765DEC" w14:textId="77777777" w:rsidR="009233D6" w:rsidRDefault="009233D6" w:rsidP="00BE72A1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11FDE2AE" w14:textId="77777777" w:rsidR="009233D6" w:rsidRDefault="009233D6" w:rsidP="00BE72A1">
            <w:pPr>
              <w:spacing w:after="0"/>
              <w:ind w:left="135"/>
            </w:pPr>
          </w:p>
        </w:tc>
      </w:tr>
      <w:tr w:rsidR="009233D6" w14:paraId="4EA959F5" w14:textId="77777777" w:rsidTr="00BE72A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99D93EB" w14:textId="77777777" w:rsidR="009233D6" w:rsidRDefault="009233D6" w:rsidP="00BE72A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D408DDD" w14:textId="77777777" w:rsidR="009233D6" w:rsidRDefault="009233D6" w:rsidP="00BE72A1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08F3BEB" w14:textId="77777777" w:rsidR="009233D6" w:rsidRDefault="009233D6" w:rsidP="00BE72A1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14:paraId="61FA57AC" w14:textId="77777777" w:rsidR="009233D6" w:rsidRDefault="009233D6" w:rsidP="00BE72A1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C024F41" w14:textId="77777777" w:rsidR="009233D6" w:rsidRDefault="009233D6" w:rsidP="00BE72A1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14:paraId="5FA74E6C" w14:textId="77777777" w:rsidR="009233D6" w:rsidRDefault="009233D6" w:rsidP="00BE72A1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0786EF6" w14:textId="77777777" w:rsidR="009233D6" w:rsidRDefault="009233D6" w:rsidP="00BE72A1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14:paraId="17459229" w14:textId="77777777" w:rsidR="009233D6" w:rsidRDefault="009233D6" w:rsidP="00BE72A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304EA9C" w14:textId="77777777" w:rsidR="009233D6" w:rsidRDefault="009233D6" w:rsidP="00BE72A1"/>
        </w:tc>
      </w:tr>
      <w:tr w:rsidR="009233D6" w:rsidRPr="00E67A31" w14:paraId="7F0F07EE" w14:textId="77777777" w:rsidTr="00BE72A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1ECEC70" w14:textId="77777777" w:rsidR="009233D6" w:rsidRDefault="009233D6" w:rsidP="00BE72A1">
            <w:pPr>
              <w:spacing w:after="0"/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93755C3" w14:textId="77777777" w:rsidR="009233D6" w:rsidRDefault="009233D6" w:rsidP="00BE72A1">
            <w:pPr>
              <w:spacing w:after="0"/>
              <w:ind w:left="135"/>
            </w:pPr>
            <w:r>
              <w:rPr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AE1E1D9" w14:textId="77777777" w:rsidR="009233D6" w:rsidRDefault="009233D6" w:rsidP="00BE72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6A20AAA" w14:textId="77777777" w:rsidR="009233D6" w:rsidRDefault="009233D6" w:rsidP="00BE72A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17FE484" w14:textId="77777777" w:rsidR="009233D6" w:rsidRDefault="009233D6" w:rsidP="00BE72A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26E5DBE" w14:textId="77777777" w:rsidR="009233D6" w:rsidRPr="00E67A31" w:rsidRDefault="009233D6" w:rsidP="00BE72A1">
            <w:pPr>
              <w:spacing w:after="0"/>
              <w:ind w:left="135"/>
            </w:pPr>
            <w:r w:rsidRPr="00E67A31">
              <w:rPr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color w:val="0000FF"/>
                  <w:sz w:val="22"/>
                  <w:u w:val="single"/>
                </w:rPr>
                <w:t>https</w:t>
              </w:r>
              <w:r w:rsidRPr="00E67A31">
                <w:rPr>
                  <w:color w:val="0000FF"/>
                  <w:sz w:val="22"/>
                  <w:u w:val="single"/>
                </w:rPr>
                <w:t>://</w:t>
              </w:r>
              <w:r>
                <w:rPr>
                  <w:color w:val="0000FF"/>
                  <w:sz w:val="22"/>
                  <w:u w:val="single"/>
                </w:rPr>
                <w:t>m</w:t>
              </w:r>
              <w:r w:rsidRPr="00E67A31">
                <w:rPr>
                  <w:color w:val="0000FF"/>
                  <w:sz w:val="22"/>
                  <w:u w:val="single"/>
                </w:rPr>
                <w:t>.</w:t>
              </w:r>
              <w:r>
                <w:rPr>
                  <w:color w:val="0000FF"/>
                  <w:sz w:val="22"/>
                  <w:u w:val="single"/>
                </w:rPr>
                <w:t>edsoo</w:t>
              </w:r>
              <w:r w:rsidRPr="00E67A31">
                <w:rPr>
                  <w:color w:val="0000FF"/>
                  <w:sz w:val="22"/>
                  <w:u w:val="single"/>
                </w:rPr>
                <w:t>.</w:t>
              </w:r>
              <w:r>
                <w:rPr>
                  <w:color w:val="0000FF"/>
                  <w:sz w:val="22"/>
                  <w:u w:val="single"/>
                </w:rPr>
                <w:t>ru</w:t>
              </w:r>
              <w:r w:rsidRPr="00E67A31">
                <w:rPr>
                  <w:color w:val="0000FF"/>
                  <w:sz w:val="22"/>
                  <w:u w:val="single"/>
                </w:rPr>
                <w:t>/7</w:t>
              </w:r>
              <w:r>
                <w:rPr>
                  <w:color w:val="0000FF"/>
                  <w:sz w:val="22"/>
                  <w:u w:val="single"/>
                </w:rPr>
                <w:t>f</w:t>
              </w:r>
              <w:r w:rsidRPr="00E67A31">
                <w:rPr>
                  <w:color w:val="0000FF"/>
                  <w:sz w:val="22"/>
                  <w:u w:val="single"/>
                </w:rPr>
                <w:t>411892</w:t>
              </w:r>
            </w:hyperlink>
          </w:p>
        </w:tc>
      </w:tr>
      <w:tr w:rsidR="009233D6" w:rsidRPr="00E67A31" w14:paraId="3CC22C85" w14:textId="77777777" w:rsidTr="00BE72A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EB02CDB" w14:textId="77777777" w:rsidR="009233D6" w:rsidRDefault="009233D6" w:rsidP="00BE72A1">
            <w:pPr>
              <w:spacing w:after="0"/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7B5CBAA" w14:textId="77777777" w:rsidR="009233D6" w:rsidRDefault="009233D6" w:rsidP="00BE72A1">
            <w:pPr>
              <w:spacing w:after="0"/>
              <w:ind w:left="135"/>
            </w:pPr>
            <w:r>
              <w:rPr>
                <w:color w:val="000000"/>
                <w:sz w:val="24"/>
              </w:rPr>
              <w:t>Искусство в твоем доме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4530736" w14:textId="77777777" w:rsidR="009233D6" w:rsidRDefault="009233D6" w:rsidP="00BE72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0485CEA" w14:textId="77777777" w:rsidR="009233D6" w:rsidRDefault="009233D6" w:rsidP="00BE72A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3213CA0" w14:textId="77777777" w:rsidR="009233D6" w:rsidRDefault="009233D6" w:rsidP="00BE72A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D1F81C4" w14:textId="77777777" w:rsidR="009233D6" w:rsidRPr="00E67A31" w:rsidRDefault="009233D6" w:rsidP="00BE72A1">
            <w:pPr>
              <w:spacing w:after="0"/>
              <w:ind w:left="135"/>
            </w:pPr>
            <w:r w:rsidRPr="00E67A31">
              <w:rPr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color w:val="0000FF"/>
                  <w:sz w:val="22"/>
                  <w:u w:val="single"/>
                </w:rPr>
                <w:t>https</w:t>
              </w:r>
              <w:r w:rsidRPr="00E67A31">
                <w:rPr>
                  <w:color w:val="0000FF"/>
                  <w:sz w:val="22"/>
                  <w:u w:val="single"/>
                </w:rPr>
                <w:t>://</w:t>
              </w:r>
              <w:r>
                <w:rPr>
                  <w:color w:val="0000FF"/>
                  <w:sz w:val="22"/>
                  <w:u w:val="single"/>
                </w:rPr>
                <w:t>m</w:t>
              </w:r>
              <w:r w:rsidRPr="00E67A31">
                <w:rPr>
                  <w:color w:val="0000FF"/>
                  <w:sz w:val="22"/>
                  <w:u w:val="single"/>
                </w:rPr>
                <w:t>.</w:t>
              </w:r>
              <w:r>
                <w:rPr>
                  <w:color w:val="0000FF"/>
                  <w:sz w:val="22"/>
                  <w:u w:val="single"/>
                </w:rPr>
                <w:t>edsoo</w:t>
              </w:r>
              <w:r w:rsidRPr="00E67A31">
                <w:rPr>
                  <w:color w:val="0000FF"/>
                  <w:sz w:val="22"/>
                  <w:u w:val="single"/>
                </w:rPr>
                <w:t>.</w:t>
              </w:r>
              <w:r>
                <w:rPr>
                  <w:color w:val="0000FF"/>
                  <w:sz w:val="22"/>
                  <w:u w:val="single"/>
                </w:rPr>
                <w:t>ru</w:t>
              </w:r>
              <w:r w:rsidRPr="00E67A31">
                <w:rPr>
                  <w:color w:val="0000FF"/>
                  <w:sz w:val="22"/>
                  <w:u w:val="single"/>
                </w:rPr>
                <w:t>/7</w:t>
              </w:r>
              <w:r>
                <w:rPr>
                  <w:color w:val="0000FF"/>
                  <w:sz w:val="22"/>
                  <w:u w:val="single"/>
                </w:rPr>
                <w:t>f</w:t>
              </w:r>
              <w:r w:rsidRPr="00E67A31">
                <w:rPr>
                  <w:color w:val="0000FF"/>
                  <w:sz w:val="22"/>
                  <w:u w:val="single"/>
                </w:rPr>
                <w:t>411892</w:t>
              </w:r>
            </w:hyperlink>
          </w:p>
        </w:tc>
      </w:tr>
      <w:tr w:rsidR="009233D6" w:rsidRPr="00E67A31" w14:paraId="6DD8ED53" w14:textId="77777777" w:rsidTr="00BE72A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032CEF3" w14:textId="77777777" w:rsidR="009233D6" w:rsidRDefault="009233D6" w:rsidP="00BE72A1">
            <w:pPr>
              <w:spacing w:after="0"/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839F195" w14:textId="77777777" w:rsidR="009233D6" w:rsidRPr="00E67A31" w:rsidRDefault="009233D6" w:rsidP="00BE72A1">
            <w:pPr>
              <w:spacing w:after="0"/>
              <w:ind w:left="135"/>
            </w:pPr>
            <w:r w:rsidRPr="00E67A31">
              <w:rPr>
                <w:color w:val="000000"/>
                <w:sz w:val="24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1F5A88A" w14:textId="77777777" w:rsidR="009233D6" w:rsidRDefault="009233D6" w:rsidP="00BE72A1">
            <w:pPr>
              <w:spacing w:after="0"/>
              <w:ind w:left="135"/>
              <w:jc w:val="center"/>
            </w:pPr>
            <w:r w:rsidRPr="00E67A31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84F7BF7" w14:textId="77777777" w:rsidR="009233D6" w:rsidRDefault="009233D6" w:rsidP="00BE72A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C5397A9" w14:textId="77777777" w:rsidR="009233D6" w:rsidRDefault="009233D6" w:rsidP="00BE72A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DEDFB92" w14:textId="77777777" w:rsidR="009233D6" w:rsidRPr="00E67A31" w:rsidRDefault="009233D6" w:rsidP="00BE72A1">
            <w:pPr>
              <w:spacing w:after="0"/>
              <w:ind w:left="135"/>
            </w:pPr>
            <w:r w:rsidRPr="00E67A31">
              <w:rPr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color w:val="0000FF"/>
                  <w:sz w:val="22"/>
                  <w:u w:val="single"/>
                </w:rPr>
                <w:t>https</w:t>
              </w:r>
              <w:r w:rsidRPr="00E67A31">
                <w:rPr>
                  <w:color w:val="0000FF"/>
                  <w:sz w:val="22"/>
                  <w:u w:val="single"/>
                </w:rPr>
                <w:t>://</w:t>
              </w:r>
              <w:r>
                <w:rPr>
                  <w:color w:val="0000FF"/>
                  <w:sz w:val="22"/>
                  <w:u w:val="single"/>
                </w:rPr>
                <w:t>m</w:t>
              </w:r>
              <w:r w:rsidRPr="00E67A31">
                <w:rPr>
                  <w:color w:val="0000FF"/>
                  <w:sz w:val="22"/>
                  <w:u w:val="single"/>
                </w:rPr>
                <w:t>.</w:t>
              </w:r>
              <w:r>
                <w:rPr>
                  <w:color w:val="0000FF"/>
                  <w:sz w:val="22"/>
                  <w:u w:val="single"/>
                </w:rPr>
                <w:t>edsoo</w:t>
              </w:r>
              <w:r w:rsidRPr="00E67A31">
                <w:rPr>
                  <w:color w:val="0000FF"/>
                  <w:sz w:val="22"/>
                  <w:u w:val="single"/>
                </w:rPr>
                <w:t>.</w:t>
              </w:r>
              <w:r>
                <w:rPr>
                  <w:color w:val="0000FF"/>
                  <w:sz w:val="22"/>
                  <w:u w:val="single"/>
                </w:rPr>
                <w:t>ru</w:t>
              </w:r>
              <w:r w:rsidRPr="00E67A31">
                <w:rPr>
                  <w:color w:val="0000FF"/>
                  <w:sz w:val="22"/>
                  <w:u w:val="single"/>
                </w:rPr>
                <w:t>/7</w:t>
              </w:r>
              <w:r>
                <w:rPr>
                  <w:color w:val="0000FF"/>
                  <w:sz w:val="22"/>
                  <w:u w:val="single"/>
                </w:rPr>
                <w:t>f</w:t>
              </w:r>
              <w:r w:rsidRPr="00E67A31">
                <w:rPr>
                  <w:color w:val="0000FF"/>
                  <w:sz w:val="22"/>
                  <w:u w:val="single"/>
                </w:rPr>
                <w:t>411892</w:t>
              </w:r>
            </w:hyperlink>
          </w:p>
        </w:tc>
      </w:tr>
      <w:tr w:rsidR="009233D6" w:rsidRPr="00E67A31" w14:paraId="49D17ECE" w14:textId="77777777" w:rsidTr="00BE72A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6156876" w14:textId="77777777" w:rsidR="009233D6" w:rsidRDefault="009233D6" w:rsidP="00BE72A1">
            <w:pPr>
              <w:spacing w:after="0"/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E555281" w14:textId="77777777" w:rsidR="009233D6" w:rsidRDefault="009233D6" w:rsidP="00BE72A1">
            <w:pPr>
              <w:spacing w:after="0"/>
              <w:ind w:left="135"/>
            </w:pPr>
            <w:r>
              <w:rPr>
                <w:color w:val="000000"/>
                <w:sz w:val="24"/>
              </w:rPr>
              <w:t>Художник и зрелище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A4AFE52" w14:textId="77777777" w:rsidR="009233D6" w:rsidRDefault="009233D6" w:rsidP="00BE72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A0B7984" w14:textId="77777777" w:rsidR="009233D6" w:rsidRDefault="009233D6" w:rsidP="00BE72A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5417BBD" w14:textId="77777777" w:rsidR="009233D6" w:rsidRDefault="009233D6" w:rsidP="00BE72A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C350A1A" w14:textId="77777777" w:rsidR="009233D6" w:rsidRPr="00E67A31" w:rsidRDefault="009233D6" w:rsidP="00BE72A1">
            <w:pPr>
              <w:spacing w:after="0"/>
              <w:ind w:left="135"/>
            </w:pPr>
            <w:r w:rsidRPr="00E67A31">
              <w:rPr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color w:val="0000FF"/>
                  <w:sz w:val="22"/>
                  <w:u w:val="single"/>
                </w:rPr>
                <w:t>https</w:t>
              </w:r>
              <w:r w:rsidRPr="00E67A31">
                <w:rPr>
                  <w:color w:val="0000FF"/>
                  <w:sz w:val="22"/>
                  <w:u w:val="single"/>
                </w:rPr>
                <w:t>://</w:t>
              </w:r>
              <w:r>
                <w:rPr>
                  <w:color w:val="0000FF"/>
                  <w:sz w:val="22"/>
                  <w:u w:val="single"/>
                </w:rPr>
                <w:t>m</w:t>
              </w:r>
              <w:r w:rsidRPr="00E67A31">
                <w:rPr>
                  <w:color w:val="0000FF"/>
                  <w:sz w:val="22"/>
                  <w:u w:val="single"/>
                </w:rPr>
                <w:t>.</w:t>
              </w:r>
              <w:r>
                <w:rPr>
                  <w:color w:val="0000FF"/>
                  <w:sz w:val="22"/>
                  <w:u w:val="single"/>
                </w:rPr>
                <w:t>edsoo</w:t>
              </w:r>
              <w:r w:rsidRPr="00E67A31">
                <w:rPr>
                  <w:color w:val="0000FF"/>
                  <w:sz w:val="22"/>
                  <w:u w:val="single"/>
                </w:rPr>
                <w:t>.</w:t>
              </w:r>
              <w:r>
                <w:rPr>
                  <w:color w:val="0000FF"/>
                  <w:sz w:val="22"/>
                  <w:u w:val="single"/>
                </w:rPr>
                <w:t>ru</w:t>
              </w:r>
              <w:r w:rsidRPr="00E67A31">
                <w:rPr>
                  <w:color w:val="0000FF"/>
                  <w:sz w:val="22"/>
                  <w:u w:val="single"/>
                </w:rPr>
                <w:t>/7</w:t>
              </w:r>
              <w:r>
                <w:rPr>
                  <w:color w:val="0000FF"/>
                  <w:sz w:val="22"/>
                  <w:u w:val="single"/>
                </w:rPr>
                <w:t>f</w:t>
              </w:r>
              <w:r w:rsidRPr="00E67A31">
                <w:rPr>
                  <w:color w:val="0000FF"/>
                  <w:sz w:val="22"/>
                  <w:u w:val="single"/>
                </w:rPr>
                <w:t>411892</w:t>
              </w:r>
            </w:hyperlink>
          </w:p>
        </w:tc>
      </w:tr>
      <w:tr w:rsidR="009233D6" w14:paraId="386746E7" w14:textId="77777777" w:rsidTr="00BE72A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4FA8C51" w14:textId="77777777" w:rsidR="009233D6" w:rsidRDefault="009233D6" w:rsidP="00BE72A1">
            <w:pPr>
              <w:spacing w:after="0"/>
            </w:pPr>
            <w:r>
              <w:rPr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AE5ACFC" w14:textId="77777777" w:rsidR="009233D6" w:rsidRDefault="009233D6" w:rsidP="00BE72A1">
            <w:pPr>
              <w:spacing w:after="0"/>
              <w:ind w:left="135"/>
            </w:pPr>
            <w:r>
              <w:rPr>
                <w:color w:val="000000"/>
                <w:sz w:val="24"/>
              </w:rPr>
              <w:t>Художник и музей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82A03CE" w14:textId="77777777" w:rsidR="009233D6" w:rsidRDefault="009233D6" w:rsidP="00BE72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EE0E1E1" w14:textId="77777777" w:rsidR="009233D6" w:rsidRDefault="009233D6" w:rsidP="00BE72A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446723F" w14:textId="77777777" w:rsidR="009233D6" w:rsidRDefault="009233D6" w:rsidP="00BE72A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D9997F3" w14:textId="77777777" w:rsidR="009233D6" w:rsidRDefault="009233D6" w:rsidP="00BE72A1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color w:val="0000FF"/>
                  <w:sz w:val="22"/>
                  <w:u w:val="single"/>
                </w:rPr>
                <w:t>https://m.edsoo.ru/7f411892</w:t>
              </w:r>
            </w:hyperlink>
          </w:p>
        </w:tc>
      </w:tr>
      <w:tr w:rsidR="009233D6" w14:paraId="6D332A68" w14:textId="77777777" w:rsidTr="00BE72A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D17EF0C" w14:textId="77777777" w:rsidR="009233D6" w:rsidRDefault="009233D6" w:rsidP="00BE72A1">
            <w:pPr>
              <w:spacing w:after="0"/>
              <w:ind w:left="135"/>
            </w:pPr>
            <w:r>
              <w:rPr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4A3A851D" w14:textId="77777777" w:rsidR="009233D6" w:rsidRDefault="009233D6" w:rsidP="00BE72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21176C9" w14:textId="77777777" w:rsidR="009233D6" w:rsidRDefault="009233D6" w:rsidP="00BE72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306E146" w14:textId="77777777" w:rsidR="009233D6" w:rsidRDefault="009233D6" w:rsidP="00BE72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9FD159E" w14:textId="77777777" w:rsidR="009233D6" w:rsidRDefault="009233D6" w:rsidP="00BE72A1"/>
        </w:tc>
      </w:tr>
    </w:tbl>
    <w:p w14:paraId="5EEEDA14" w14:textId="77777777" w:rsidR="009233D6" w:rsidRDefault="009233D6" w:rsidP="009233D6">
      <w:pPr>
        <w:sectPr w:rsidR="009233D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C312CAD" w14:textId="77777777" w:rsidR="009233D6" w:rsidRDefault="009233D6" w:rsidP="009233D6">
      <w:pPr>
        <w:spacing w:after="0"/>
        <w:ind w:left="120"/>
      </w:pPr>
      <w:r>
        <w:rPr>
          <w:b/>
          <w:color w:val="000000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9233D6" w14:paraId="3E36ADD5" w14:textId="77777777" w:rsidTr="00BE72A1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58BA28B" w14:textId="77777777" w:rsidR="009233D6" w:rsidRDefault="009233D6" w:rsidP="00BE72A1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14:paraId="68E78317" w14:textId="77777777" w:rsidR="009233D6" w:rsidRDefault="009233D6" w:rsidP="00BE72A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49CE5F8" w14:textId="77777777" w:rsidR="009233D6" w:rsidRDefault="009233D6" w:rsidP="00BE72A1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622F220D" w14:textId="77777777" w:rsidR="009233D6" w:rsidRDefault="009233D6" w:rsidP="00BE72A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53A2716" w14:textId="77777777" w:rsidR="009233D6" w:rsidRDefault="009233D6" w:rsidP="00BE72A1">
            <w:pPr>
              <w:spacing w:after="0"/>
            </w:pPr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2FA5314" w14:textId="77777777" w:rsidR="009233D6" w:rsidRDefault="009233D6" w:rsidP="00BE72A1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3852092C" w14:textId="77777777" w:rsidR="009233D6" w:rsidRDefault="009233D6" w:rsidP="00BE72A1">
            <w:pPr>
              <w:spacing w:after="0"/>
              <w:ind w:left="135"/>
            </w:pPr>
          </w:p>
        </w:tc>
      </w:tr>
      <w:tr w:rsidR="009233D6" w14:paraId="52D4D7A4" w14:textId="77777777" w:rsidTr="00BE72A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2B79DD8" w14:textId="77777777" w:rsidR="009233D6" w:rsidRDefault="009233D6" w:rsidP="00BE72A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92F3CA9" w14:textId="77777777" w:rsidR="009233D6" w:rsidRDefault="009233D6" w:rsidP="00BE72A1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4370D63" w14:textId="77777777" w:rsidR="009233D6" w:rsidRDefault="009233D6" w:rsidP="00BE72A1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14:paraId="5F0981AE" w14:textId="77777777" w:rsidR="009233D6" w:rsidRDefault="009233D6" w:rsidP="00BE72A1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AC0CD93" w14:textId="77777777" w:rsidR="009233D6" w:rsidRDefault="009233D6" w:rsidP="00BE72A1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14:paraId="219B4052" w14:textId="77777777" w:rsidR="009233D6" w:rsidRDefault="009233D6" w:rsidP="00BE72A1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BFF3AF1" w14:textId="77777777" w:rsidR="009233D6" w:rsidRDefault="009233D6" w:rsidP="00BE72A1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14:paraId="69850F62" w14:textId="77777777" w:rsidR="009233D6" w:rsidRDefault="009233D6" w:rsidP="00BE72A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0AC08A8" w14:textId="77777777" w:rsidR="009233D6" w:rsidRDefault="009233D6" w:rsidP="00BE72A1"/>
        </w:tc>
      </w:tr>
      <w:tr w:rsidR="009233D6" w14:paraId="1CA3308A" w14:textId="77777777" w:rsidTr="00BE72A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A619AC6" w14:textId="77777777" w:rsidR="009233D6" w:rsidRDefault="009233D6" w:rsidP="00BE72A1">
            <w:pPr>
              <w:spacing w:after="0"/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D7B82DC" w14:textId="77777777" w:rsidR="009233D6" w:rsidRDefault="009233D6" w:rsidP="00BE72A1">
            <w:pPr>
              <w:spacing w:after="0"/>
              <w:ind w:left="135"/>
            </w:pPr>
            <w:r>
              <w:rPr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657FF1A" w14:textId="77777777" w:rsidR="009233D6" w:rsidRDefault="009233D6" w:rsidP="00BE72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8E23F5F" w14:textId="77777777" w:rsidR="009233D6" w:rsidRDefault="009233D6" w:rsidP="00BE72A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AA5D875" w14:textId="77777777" w:rsidR="009233D6" w:rsidRDefault="009233D6" w:rsidP="00BE72A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76DDC25" w14:textId="77777777" w:rsidR="009233D6" w:rsidRDefault="009233D6" w:rsidP="00BE72A1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color w:val="0000FF"/>
                  <w:sz w:val="22"/>
                  <w:u w:val="single"/>
                </w:rPr>
                <w:t>https://m.edsoo.ru/7f4129ea</w:t>
              </w:r>
            </w:hyperlink>
          </w:p>
        </w:tc>
      </w:tr>
      <w:tr w:rsidR="009233D6" w14:paraId="23ABC0CA" w14:textId="77777777" w:rsidTr="00BE72A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B89E158" w14:textId="77777777" w:rsidR="009233D6" w:rsidRDefault="009233D6" w:rsidP="00BE72A1">
            <w:pPr>
              <w:spacing w:after="0"/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396C430" w14:textId="77777777" w:rsidR="009233D6" w:rsidRDefault="009233D6" w:rsidP="00BE72A1">
            <w:pPr>
              <w:spacing w:after="0"/>
              <w:ind w:left="135"/>
            </w:pPr>
            <w:r>
              <w:rPr>
                <w:color w:val="000000"/>
                <w:sz w:val="24"/>
              </w:rPr>
              <w:t>Истоки родного искусства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9F12966" w14:textId="77777777" w:rsidR="009233D6" w:rsidRDefault="009233D6" w:rsidP="00BE72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3CDFE3A" w14:textId="77777777" w:rsidR="009233D6" w:rsidRDefault="009233D6" w:rsidP="00BE72A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09EDE8C" w14:textId="77777777" w:rsidR="009233D6" w:rsidRDefault="009233D6" w:rsidP="00BE72A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9CC74DB" w14:textId="77777777" w:rsidR="009233D6" w:rsidRDefault="009233D6" w:rsidP="00BE72A1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color w:val="0000FF"/>
                  <w:sz w:val="22"/>
                  <w:u w:val="single"/>
                </w:rPr>
                <w:t>https://m.edsoo.ru/7f4129ea</w:t>
              </w:r>
            </w:hyperlink>
          </w:p>
        </w:tc>
      </w:tr>
      <w:tr w:rsidR="009233D6" w14:paraId="19AAC3DE" w14:textId="77777777" w:rsidTr="00BE72A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F0FC6F3" w14:textId="77777777" w:rsidR="009233D6" w:rsidRDefault="009233D6" w:rsidP="00BE72A1">
            <w:pPr>
              <w:spacing w:after="0"/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B500947" w14:textId="77777777" w:rsidR="009233D6" w:rsidRDefault="009233D6" w:rsidP="00BE72A1">
            <w:pPr>
              <w:spacing w:after="0"/>
              <w:ind w:left="135"/>
            </w:pPr>
            <w:r>
              <w:rPr>
                <w:color w:val="000000"/>
                <w:sz w:val="24"/>
              </w:rPr>
              <w:t>Древние города нашей земли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880E10D" w14:textId="77777777" w:rsidR="009233D6" w:rsidRDefault="009233D6" w:rsidP="00BE72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3469E19" w14:textId="77777777" w:rsidR="009233D6" w:rsidRDefault="009233D6" w:rsidP="00BE72A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72BC7A0" w14:textId="77777777" w:rsidR="009233D6" w:rsidRDefault="009233D6" w:rsidP="00BE72A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59614D9" w14:textId="77777777" w:rsidR="009233D6" w:rsidRDefault="009233D6" w:rsidP="00BE72A1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color w:val="0000FF"/>
                  <w:sz w:val="22"/>
                  <w:u w:val="single"/>
                </w:rPr>
                <w:t>https://m.edsoo.ru/7f4129ea</w:t>
              </w:r>
            </w:hyperlink>
          </w:p>
        </w:tc>
      </w:tr>
      <w:tr w:rsidR="009233D6" w14:paraId="596C56C3" w14:textId="77777777" w:rsidTr="00BE72A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728D904" w14:textId="77777777" w:rsidR="009233D6" w:rsidRDefault="009233D6" w:rsidP="00BE72A1">
            <w:pPr>
              <w:spacing w:after="0"/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51A3F3B" w14:textId="77777777" w:rsidR="009233D6" w:rsidRDefault="009233D6" w:rsidP="00BE72A1">
            <w:pPr>
              <w:spacing w:after="0"/>
              <w:ind w:left="135"/>
            </w:pPr>
            <w:r>
              <w:rPr>
                <w:color w:val="000000"/>
                <w:sz w:val="24"/>
              </w:rPr>
              <w:t>Каждый народ –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AF86691" w14:textId="77777777" w:rsidR="009233D6" w:rsidRDefault="009233D6" w:rsidP="00BE72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683A1FE" w14:textId="77777777" w:rsidR="009233D6" w:rsidRDefault="009233D6" w:rsidP="00BE72A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2EA5489" w14:textId="77777777" w:rsidR="009233D6" w:rsidRDefault="009233D6" w:rsidP="00BE72A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2B9B547" w14:textId="77777777" w:rsidR="009233D6" w:rsidRDefault="009233D6" w:rsidP="00BE72A1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color w:val="0000FF"/>
                  <w:sz w:val="22"/>
                  <w:u w:val="single"/>
                </w:rPr>
                <w:t>https://m.edsoo.ru/7f4129ea</w:t>
              </w:r>
            </w:hyperlink>
          </w:p>
        </w:tc>
      </w:tr>
      <w:tr w:rsidR="009233D6" w14:paraId="5DBF3F5A" w14:textId="77777777" w:rsidTr="00BE72A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C494BE3" w14:textId="77777777" w:rsidR="009233D6" w:rsidRDefault="009233D6" w:rsidP="00BE72A1">
            <w:pPr>
              <w:spacing w:after="0"/>
            </w:pPr>
            <w:r>
              <w:rPr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2F0FD2A" w14:textId="77777777" w:rsidR="009233D6" w:rsidRDefault="009233D6" w:rsidP="00BE72A1">
            <w:pPr>
              <w:spacing w:after="0"/>
              <w:ind w:left="135"/>
            </w:pPr>
            <w:r>
              <w:rPr>
                <w:color w:val="000000"/>
                <w:sz w:val="24"/>
              </w:rPr>
              <w:t>Искусство объединяет народы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22CE27D" w14:textId="77777777" w:rsidR="009233D6" w:rsidRDefault="009233D6" w:rsidP="00BE72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EF9B205" w14:textId="77777777" w:rsidR="009233D6" w:rsidRDefault="009233D6" w:rsidP="00BE72A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C2F5723" w14:textId="77777777" w:rsidR="009233D6" w:rsidRDefault="009233D6" w:rsidP="00BE72A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F2EB415" w14:textId="77777777" w:rsidR="009233D6" w:rsidRDefault="009233D6" w:rsidP="00BE72A1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color w:val="0000FF"/>
                  <w:sz w:val="22"/>
                  <w:u w:val="single"/>
                </w:rPr>
                <w:t>https://m.edsoo.ru/7f4129ea</w:t>
              </w:r>
            </w:hyperlink>
          </w:p>
        </w:tc>
      </w:tr>
      <w:tr w:rsidR="009233D6" w14:paraId="649B7484" w14:textId="77777777" w:rsidTr="00BE72A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CEE429B" w14:textId="77777777" w:rsidR="009233D6" w:rsidRDefault="009233D6" w:rsidP="00BE72A1">
            <w:pPr>
              <w:spacing w:after="0"/>
              <w:ind w:left="135"/>
            </w:pPr>
            <w:r>
              <w:rPr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2B7DDECB" w14:textId="77777777" w:rsidR="009233D6" w:rsidRDefault="009233D6" w:rsidP="00BE72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6D8EB37" w14:textId="77777777" w:rsidR="009233D6" w:rsidRDefault="009233D6" w:rsidP="00BE72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AC44BD0" w14:textId="77777777" w:rsidR="009233D6" w:rsidRDefault="009233D6" w:rsidP="00BE72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79D3231" w14:textId="77777777" w:rsidR="009233D6" w:rsidRDefault="009233D6" w:rsidP="00BE72A1"/>
        </w:tc>
      </w:tr>
    </w:tbl>
    <w:p w14:paraId="3AD1C964" w14:textId="77777777" w:rsidR="009233D6" w:rsidRDefault="009233D6" w:rsidP="009233D6">
      <w:pPr>
        <w:sectPr w:rsidR="009233D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B736601" w14:textId="77777777" w:rsidR="00065261" w:rsidRPr="00065261" w:rsidRDefault="00C17149" w:rsidP="00065261">
      <w:pPr>
        <w:pStyle w:val="1"/>
        <w:rPr>
          <w:sz w:val="28"/>
          <w:szCs w:val="28"/>
        </w:rPr>
      </w:pPr>
      <w:r>
        <w:rPr>
          <w:sz w:val="28"/>
          <w:szCs w:val="28"/>
        </w:rPr>
        <w:lastRenderedPageBreak/>
        <w:pict w14:anchorId="42FE93A8">
          <v:rect id="_x0000_s1026" style="position:absolute;margin-left:33.3pt;margin-top:22.9pt;width:528.15pt;height:.6pt;z-index:-251658752;mso-wrap-distance-left:0;mso-wrap-distance-right:0;mso-position-horizontal-relative:page" fillcolor="black" stroked="f">
            <w10:wrap type="topAndBottom" anchorx="page"/>
          </v:rect>
        </w:pict>
      </w:r>
      <w:r w:rsidR="00065261" w:rsidRPr="00065261">
        <w:rPr>
          <w:sz w:val="28"/>
          <w:szCs w:val="28"/>
        </w:rPr>
        <w:t>УЧЕБНО-МЕТОДИЧЕСКОЕ</w:t>
      </w:r>
      <w:r w:rsidR="00065261" w:rsidRPr="00065261">
        <w:rPr>
          <w:spacing w:val="-13"/>
          <w:sz w:val="28"/>
          <w:szCs w:val="28"/>
        </w:rPr>
        <w:t xml:space="preserve"> </w:t>
      </w:r>
      <w:r w:rsidR="00065261" w:rsidRPr="00065261">
        <w:rPr>
          <w:sz w:val="28"/>
          <w:szCs w:val="28"/>
        </w:rPr>
        <w:t>ОБЕСПЕЧЕНИЕ</w:t>
      </w:r>
      <w:r w:rsidR="00065261" w:rsidRPr="00065261">
        <w:rPr>
          <w:spacing w:val="-12"/>
          <w:sz w:val="28"/>
          <w:szCs w:val="28"/>
        </w:rPr>
        <w:t xml:space="preserve"> </w:t>
      </w:r>
      <w:r w:rsidR="00065261" w:rsidRPr="00065261">
        <w:rPr>
          <w:sz w:val="28"/>
          <w:szCs w:val="28"/>
        </w:rPr>
        <w:t>ОБРАЗОВАТЕЛЬНОГО</w:t>
      </w:r>
      <w:r w:rsidR="00065261" w:rsidRPr="00065261">
        <w:rPr>
          <w:spacing w:val="-13"/>
          <w:sz w:val="28"/>
          <w:szCs w:val="28"/>
        </w:rPr>
        <w:t xml:space="preserve"> </w:t>
      </w:r>
      <w:r w:rsidR="00065261" w:rsidRPr="00065261">
        <w:rPr>
          <w:sz w:val="28"/>
          <w:szCs w:val="28"/>
        </w:rPr>
        <w:t>ПРОЦЕССА</w:t>
      </w:r>
    </w:p>
    <w:p w14:paraId="551D0343" w14:textId="079C4080" w:rsidR="00065261" w:rsidRDefault="00065261" w:rsidP="00065261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УЧЕНИКА</w:t>
      </w:r>
    </w:p>
    <w:p w14:paraId="5ED023F3" w14:textId="77777777" w:rsidR="00065261" w:rsidRPr="002963E8" w:rsidRDefault="00065261" w:rsidP="00065261">
      <w:pPr>
        <w:spacing w:after="0" w:line="480" w:lineRule="auto"/>
        <w:ind w:left="120"/>
      </w:pPr>
      <w:r w:rsidRPr="002963E8">
        <w:rPr>
          <w:color w:val="000000"/>
        </w:rPr>
        <w:t xml:space="preserve">• Изобразительное искусство, 1 класс/ </w:t>
      </w:r>
      <w:proofErr w:type="spellStart"/>
      <w:r w:rsidRPr="002963E8">
        <w:rPr>
          <w:color w:val="000000"/>
        </w:rPr>
        <w:t>Неменская</w:t>
      </w:r>
      <w:proofErr w:type="spellEnd"/>
      <w:r w:rsidRPr="002963E8">
        <w:rPr>
          <w:color w:val="000000"/>
        </w:rPr>
        <w:t xml:space="preserve"> Л.А.; под редакцией </w:t>
      </w:r>
      <w:proofErr w:type="spellStart"/>
      <w:r w:rsidRPr="002963E8">
        <w:rPr>
          <w:color w:val="000000"/>
        </w:rPr>
        <w:t>Неменского</w:t>
      </w:r>
      <w:proofErr w:type="spellEnd"/>
      <w:r w:rsidRPr="002963E8">
        <w:rPr>
          <w:color w:val="000000"/>
        </w:rPr>
        <w:t xml:space="preserve"> Б.М., Акционерное общество «Издательство «Просвещение»</w:t>
      </w:r>
      <w:r w:rsidRPr="002963E8">
        <w:br/>
      </w:r>
      <w:bookmarkStart w:id="2" w:name="db50a40d-f8ae-4e5d-8e70-919f427dc0ce"/>
      <w:r w:rsidRPr="002963E8">
        <w:rPr>
          <w:color w:val="000000"/>
        </w:rPr>
        <w:t xml:space="preserve"> • Изобразительное искусство, 2 класс/ Коротеева Е.И.; под редакцией </w:t>
      </w:r>
      <w:proofErr w:type="spellStart"/>
      <w:r w:rsidRPr="002963E8">
        <w:rPr>
          <w:color w:val="000000"/>
        </w:rPr>
        <w:t>Неменского</w:t>
      </w:r>
      <w:proofErr w:type="spellEnd"/>
      <w:r w:rsidRPr="002963E8">
        <w:rPr>
          <w:color w:val="000000"/>
        </w:rPr>
        <w:t xml:space="preserve"> Б.М., Акционерное общество «Издательство «Просвещение»</w:t>
      </w:r>
      <w:bookmarkEnd w:id="2"/>
    </w:p>
    <w:p w14:paraId="71FFFA37" w14:textId="77777777" w:rsidR="00065261" w:rsidRPr="002963E8" w:rsidRDefault="00065261" w:rsidP="00065261">
      <w:pPr>
        <w:spacing w:after="0" w:line="480" w:lineRule="auto"/>
        <w:ind w:left="120"/>
      </w:pPr>
    </w:p>
    <w:p w14:paraId="106321E7" w14:textId="77777777" w:rsidR="00065261" w:rsidRDefault="00065261" w:rsidP="00065261">
      <w:pPr>
        <w:spacing w:before="179"/>
        <w:ind w:left="106"/>
        <w:rPr>
          <w:b/>
          <w:sz w:val="24"/>
        </w:rPr>
      </w:pPr>
    </w:p>
    <w:p w14:paraId="55130571" w14:textId="77777777" w:rsidR="00065261" w:rsidRPr="00065261" w:rsidRDefault="00065261" w:rsidP="00065261">
      <w:pPr>
        <w:pStyle w:val="a5"/>
        <w:spacing w:before="156" w:line="290" w:lineRule="auto"/>
        <w:ind w:right="333" w:firstLine="0"/>
        <w:rPr>
          <w:sz w:val="28"/>
          <w:szCs w:val="28"/>
        </w:rPr>
      </w:pPr>
      <w:r w:rsidRPr="00065261">
        <w:rPr>
          <w:sz w:val="28"/>
          <w:szCs w:val="28"/>
        </w:rPr>
        <w:t>Изобразительное искусство. 4 класс/</w:t>
      </w:r>
      <w:proofErr w:type="spellStart"/>
      <w:r w:rsidRPr="00065261">
        <w:rPr>
          <w:sz w:val="28"/>
          <w:szCs w:val="28"/>
        </w:rPr>
        <w:t>Неменская</w:t>
      </w:r>
      <w:proofErr w:type="spellEnd"/>
      <w:r w:rsidRPr="00065261">
        <w:rPr>
          <w:sz w:val="28"/>
          <w:szCs w:val="28"/>
        </w:rPr>
        <w:t xml:space="preserve"> Л.А.; под редакцией </w:t>
      </w:r>
      <w:proofErr w:type="spellStart"/>
      <w:r w:rsidRPr="00065261">
        <w:rPr>
          <w:sz w:val="28"/>
          <w:szCs w:val="28"/>
        </w:rPr>
        <w:t>Неменского</w:t>
      </w:r>
      <w:proofErr w:type="spellEnd"/>
      <w:r w:rsidRPr="00065261">
        <w:rPr>
          <w:sz w:val="28"/>
          <w:szCs w:val="28"/>
        </w:rPr>
        <w:t xml:space="preserve"> Б.М., Акционерное</w:t>
      </w:r>
      <w:r w:rsidRPr="00065261">
        <w:rPr>
          <w:spacing w:val="-58"/>
          <w:sz w:val="28"/>
          <w:szCs w:val="28"/>
        </w:rPr>
        <w:t xml:space="preserve"> </w:t>
      </w:r>
      <w:r w:rsidRPr="00065261">
        <w:rPr>
          <w:sz w:val="28"/>
          <w:szCs w:val="28"/>
        </w:rPr>
        <w:t>общество</w:t>
      </w:r>
      <w:r w:rsidRPr="00065261">
        <w:rPr>
          <w:spacing w:val="-1"/>
          <w:sz w:val="28"/>
          <w:szCs w:val="28"/>
        </w:rPr>
        <w:t xml:space="preserve"> </w:t>
      </w:r>
      <w:r w:rsidRPr="00065261">
        <w:rPr>
          <w:sz w:val="28"/>
          <w:szCs w:val="28"/>
        </w:rPr>
        <w:t>«Издательство «Просвещение»;</w:t>
      </w:r>
    </w:p>
    <w:p w14:paraId="55C4B3AA" w14:textId="77777777" w:rsidR="00065261" w:rsidRPr="00065261" w:rsidRDefault="00065261" w:rsidP="00065261">
      <w:pPr>
        <w:pStyle w:val="a5"/>
        <w:spacing w:line="275" w:lineRule="exact"/>
        <w:ind w:firstLine="0"/>
        <w:rPr>
          <w:sz w:val="28"/>
          <w:szCs w:val="28"/>
        </w:rPr>
      </w:pPr>
      <w:r w:rsidRPr="00065261">
        <w:rPr>
          <w:sz w:val="28"/>
          <w:szCs w:val="28"/>
        </w:rPr>
        <w:t>Введите</w:t>
      </w:r>
      <w:r w:rsidRPr="00065261">
        <w:rPr>
          <w:spacing w:val="-4"/>
          <w:sz w:val="28"/>
          <w:szCs w:val="28"/>
        </w:rPr>
        <w:t xml:space="preserve"> </w:t>
      </w:r>
      <w:r w:rsidRPr="00065261">
        <w:rPr>
          <w:sz w:val="28"/>
          <w:szCs w:val="28"/>
        </w:rPr>
        <w:t>свой</w:t>
      </w:r>
      <w:r w:rsidRPr="00065261">
        <w:rPr>
          <w:spacing w:val="-3"/>
          <w:sz w:val="28"/>
          <w:szCs w:val="28"/>
        </w:rPr>
        <w:t xml:space="preserve"> </w:t>
      </w:r>
      <w:r w:rsidRPr="00065261">
        <w:rPr>
          <w:sz w:val="28"/>
          <w:szCs w:val="28"/>
        </w:rPr>
        <w:t>вариант:</w:t>
      </w:r>
    </w:p>
    <w:p w14:paraId="762D6502" w14:textId="77777777" w:rsidR="00065261" w:rsidRPr="00065261" w:rsidRDefault="00065261" w:rsidP="00065261">
      <w:pPr>
        <w:pStyle w:val="a5"/>
        <w:spacing w:before="10"/>
        <w:ind w:left="0" w:firstLine="0"/>
        <w:rPr>
          <w:sz w:val="28"/>
          <w:szCs w:val="28"/>
        </w:rPr>
      </w:pPr>
    </w:p>
    <w:p w14:paraId="4688FF47" w14:textId="77777777" w:rsidR="00065261" w:rsidRPr="00065261" w:rsidRDefault="00065261" w:rsidP="00065261">
      <w:pPr>
        <w:pStyle w:val="1"/>
        <w:spacing w:before="1"/>
        <w:rPr>
          <w:sz w:val="28"/>
          <w:szCs w:val="28"/>
        </w:rPr>
      </w:pPr>
      <w:r w:rsidRPr="00065261">
        <w:rPr>
          <w:sz w:val="28"/>
          <w:szCs w:val="28"/>
        </w:rPr>
        <w:t>МЕТОДИЧЕСКИЕ</w:t>
      </w:r>
      <w:r w:rsidRPr="00065261">
        <w:rPr>
          <w:spacing w:val="-8"/>
          <w:sz w:val="28"/>
          <w:szCs w:val="28"/>
        </w:rPr>
        <w:t xml:space="preserve"> </w:t>
      </w:r>
      <w:r w:rsidRPr="00065261">
        <w:rPr>
          <w:sz w:val="28"/>
          <w:szCs w:val="28"/>
        </w:rPr>
        <w:t>МАТЕРИАЛЫ</w:t>
      </w:r>
      <w:r w:rsidRPr="00065261">
        <w:rPr>
          <w:spacing w:val="-7"/>
          <w:sz w:val="28"/>
          <w:szCs w:val="28"/>
        </w:rPr>
        <w:t xml:space="preserve"> </w:t>
      </w:r>
      <w:r w:rsidRPr="00065261">
        <w:rPr>
          <w:sz w:val="28"/>
          <w:szCs w:val="28"/>
        </w:rPr>
        <w:t>ДЛЯ</w:t>
      </w:r>
      <w:r w:rsidRPr="00065261">
        <w:rPr>
          <w:spacing w:val="-7"/>
          <w:sz w:val="28"/>
          <w:szCs w:val="28"/>
        </w:rPr>
        <w:t xml:space="preserve"> </w:t>
      </w:r>
      <w:r w:rsidRPr="00065261">
        <w:rPr>
          <w:sz w:val="28"/>
          <w:szCs w:val="28"/>
        </w:rPr>
        <w:t>УЧИТЕЛЯ</w:t>
      </w:r>
    </w:p>
    <w:p w14:paraId="10B622E2" w14:textId="77777777" w:rsidR="00065261" w:rsidRPr="00065261" w:rsidRDefault="00065261" w:rsidP="00065261">
      <w:pPr>
        <w:pStyle w:val="a5"/>
        <w:spacing w:before="156"/>
        <w:ind w:firstLine="0"/>
        <w:rPr>
          <w:sz w:val="28"/>
          <w:szCs w:val="28"/>
        </w:rPr>
      </w:pPr>
      <w:proofErr w:type="spellStart"/>
      <w:r w:rsidRPr="00065261">
        <w:rPr>
          <w:sz w:val="28"/>
          <w:szCs w:val="28"/>
        </w:rPr>
        <w:t>Неменский</w:t>
      </w:r>
      <w:proofErr w:type="spellEnd"/>
      <w:r w:rsidRPr="00065261">
        <w:rPr>
          <w:spacing w:val="-5"/>
          <w:sz w:val="28"/>
          <w:szCs w:val="28"/>
        </w:rPr>
        <w:t xml:space="preserve"> </w:t>
      </w:r>
      <w:r w:rsidRPr="00065261">
        <w:rPr>
          <w:sz w:val="28"/>
          <w:szCs w:val="28"/>
        </w:rPr>
        <w:t>Б.М.</w:t>
      </w:r>
      <w:r w:rsidRPr="00065261">
        <w:rPr>
          <w:spacing w:val="-4"/>
          <w:sz w:val="28"/>
          <w:szCs w:val="28"/>
        </w:rPr>
        <w:t xml:space="preserve"> </w:t>
      </w:r>
      <w:r w:rsidRPr="00065261">
        <w:rPr>
          <w:sz w:val="28"/>
          <w:szCs w:val="28"/>
        </w:rPr>
        <w:t>Уроки</w:t>
      </w:r>
      <w:r w:rsidRPr="00065261">
        <w:rPr>
          <w:spacing w:val="-5"/>
          <w:sz w:val="28"/>
          <w:szCs w:val="28"/>
        </w:rPr>
        <w:t xml:space="preserve"> </w:t>
      </w:r>
      <w:r w:rsidRPr="00065261">
        <w:rPr>
          <w:sz w:val="28"/>
          <w:szCs w:val="28"/>
        </w:rPr>
        <w:t>изобразительного</w:t>
      </w:r>
      <w:r w:rsidRPr="00065261">
        <w:rPr>
          <w:spacing w:val="-4"/>
          <w:sz w:val="28"/>
          <w:szCs w:val="28"/>
        </w:rPr>
        <w:t xml:space="preserve"> </w:t>
      </w:r>
      <w:r w:rsidRPr="00065261">
        <w:rPr>
          <w:sz w:val="28"/>
          <w:szCs w:val="28"/>
        </w:rPr>
        <w:t>искусства.</w:t>
      </w:r>
      <w:r w:rsidRPr="00065261">
        <w:rPr>
          <w:spacing w:val="-5"/>
          <w:sz w:val="28"/>
          <w:szCs w:val="28"/>
        </w:rPr>
        <w:t xml:space="preserve"> </w:t>
      </w:r>
      <w:r w:rsidRPr="00065261">
        <w:rPr>
          <w:sz w:val="28"/>
          <w:szCs w:val="28"/>
        </w:rPr>
        <w:t>Поурочные</w:t>
      </w:r>
      <w:r w:rsidRPr="00065261">
        <w:rPr>
          <w:spacing w:val="-4"/>
          <w:sz w:val="28"/>
          <w:szCs w:val="28"/>
        </w:rPr>
        <w:t xml:space="preserve"> </w:t>
      </w:r>
      <w:r w:rsidRPr="00065261">
        <w:rPr>
          <w:sz w:val="28"/>
          <w:szCs w:val="28"/>
        </w:rPr>
        <w:t>разработки.1-4</w:t>
      </w:r>
      <w:r w:rsidRPr="00065261">
        <w:rPr>
          <w:spacing w:val="-5"/>
          <w:sz w:val="28"/>
          <w:szCs w:val="28"/>
        </w:rPr>
        <w:t xml:space="preserve"> </w:t>
      </w:r>
      <w:r w:rsidRPr="00065261">
        <w:rPr>
          <w:sz w:val="28"/>
          <w:szCs w:val="28"/>
        </w:rPr>
        <w:t>классы.</w:t>
      </w:r>
    </w:p>
    <w:p w14:paraId="3664F4A5" w14:textId="77777777" w:rsidR="00065261" w:rsidRPr="00065261" w:rsidRDefault="00065261" w:rsidP="00065261">
      <w:pPr>
        <w:pStyle w:val="a5"/>
        <w:spacing w:before="10"/>
        <w:ind w:left="0" w:firstLine="0"/>
        <w:rPr>
          <w:sz w:val="28"/>
          <w:szCs w:val="28"/>
        </w:rPr>
      </w:pPr>
    </w:p>
    <w:p w14:paraId="5A0A2ECA" w14:textId="77777777" w:rsidR="00065261" w:rsidRPr="00040791" w:rsidRDefault="00065261" w:rsidP="00065261">
      <w:pPr>
        <w:pStyle w:val="1"/>
        <w:spacing w:before="0"/>
        <w:rPr>
          <w:sz w:val="28"/>
          <w:szCs w:val="28"/>
        </w:rPr>
      </w:pPr>
      <w:r w:rsidRPr="00040791">
        <w:rPr>
          <w:sz w:val="28"/>
          <w:szCs w:val="28"/>
        </w:rPr>
        <w:t>ЦИФРОВЫЕ</w:t>
      </w:r>
      <w:r w:rsidRPr="00040791">
        <w:rPr>
          <w:spacing w:val="-7"/>
          <w:sz w:val="28"/>
          <w:szCs w:val="28"/>
        </w:rPr>
        <w:t xml:space="preserve"> </w:t>
      </w:r>
      <w:r w:rsidRPr="00040791">
        <w:rPr>
          <w:sz w:val="28"/>
          <w:szCs w:val="28"/>
        </w:rPr>
        <w:t>ОБРАЗОВАТЕЛЬНЫЕ</w:t>
      </w:r>
      <w:r w:rsidRPr="00040791">
        <w:rPr>
          <w:spacing w:val="-7"/>
          <w:sz w:val="28"/>
          <w:szCs w:val="28"/>
        </w:rPr>
        <w:t xml:space="preserve"> </w:t>
      </w:r>
      <w:r w:rsidRPr="00040791">
        <w:rPr>
          <w:sz w:val="28"/>
          <w:szCs w:val="28"/>
        </w:rPr>
        <w:t>РЕСУРСЫ</w:t>
      </w:r>
      <w:r w:rsidRPr="00040791">
        <w:rPr>
          <w:spacing w:val="-7"/>
          <w:sz w:val="28"/>
          <w:szCs w:val="28"/>
        </w:rPr>
        <w:t xml:space="preserve"> </w:t>
      </w:r>
      <w:r w:rsidRPr="00040791">
        <w:rPr>
          <w:sz w:val="28"/>
          <w:szCs w:val="28"/>
        </w:rPr>
        <w:t>И</w:t>
      </w:r>
      <w:r w:rsidRPr="00040791">
        <w:rPr>
          <w:spacing w:val="-7"/>
          <w:sz w:val="28"/>
          <w:szCs w:val="28"/>
        </w:rPr>
        <w:t xml:space="preserve"> </w:t>
      </w:r>
      <w:r w:rsidRPr="00040791">
        <w:rPr>
          <w:sz w:val="28"/>
          <w:szCs w:val="28"/>
        </w:rPr>
        <w:t>РЕСУРСЫ</w:t>
      </w:r>
      <w:r w:rsidRPr="00040791">
        <w:rPr>
          <w:spacing w:val="-7"/>
          <w:sz w:val="28"/>
          <w:szCs w:val="28"/>
        </w:rPr>
        <w:t xml:space="preserve"> </w:t>
      </w:r>
      <w:r w:rsidRPr="00040791">
        <w:rPr>
          <w:sz w:val="28"/>
          <w:szCs w:val="28"/>
        </w:rPr>
        <w:t>СЕТИ</w:t>
      </w:r>
      <w:r w:rsidRPr="00040791">
        <w:rPr>
          <w:spacing w:val="-7"/>
          <w:sz w:val="28"/>
          <w:szCs w:val="28"/>
        </w:rPr>
        <w:t xml:space="preserve"> </w:t>
      </w:r>
      <w:r w:rsidRPr="00040791">
        <w:rPr>
          <w:sz w:val="28"/>
          <w:szCs w:val="28"/>
        </w:rPr>
        <w:t>ИНТЕРНЕТ</w:t>
      </w:r>
    </w:p>
    <w:p w14:paraId="53B1D4D9" w14:textId="77777777" w:rsidR="00065261" w:rsidRDefault="00C17149" w:rsidP="00065261">
      <w:pPr>
        <w:pStyle w:val="a5"/>
        <w:spacing w:before="157" w:line="290" w:lineRule="auto"/>
        <w:ind w:right="8121" w:firstLine="0"/>
        <w:rPr>
          <w:lang w:val="en-US"/>
        </w:rPr>
      </w:pPr>
      <w:hyperlink r:id="rId16" w:history="1">
        <w:r w:rsidR="00065261">
          <w:rPr>
            <w:rStyle w:val="aa"/>
            <w:spacing w:val="-1"/>
            <w:lang w:val="en-US"/>
          </w:rPr>
          <w:t>http://www.museum.ru</w:t>
        </w:r>
      </w:hyperlink>
      <w:r w:rsidR="00065261">
        <w:rPr>
          <w:spacing w:val="-57"/>
          <w:lang w:val="en-US"/>
        </w:rPr>
        <w:t xml:space="preserve"> </w:t>
      </w:r>
      <w:r w:rsidR="00065261">
        <w:rPr>
          <w:lang w:val="en-US"/>
        </w:rPr>
        <w:t>infourok.ru</w:t>
      </w:r>
      <w:r w:rsidR="00065261">
        <w:rPr>
          <w:spacing w:val="1"/>
          <w:lang w:val="en-US"/>
        </w:rPr>
        <w:t xml:space="preserve"> </w:t>
      </w:r>
      <w:r w:rsidR="00065261">
        <w:rPr>
          <w:lang w:val="en-US"/>
        </w:rPr>
        <w:t>myofficehub.ru</w:t>
      </w:r>
    </w:p>
    <w:p w14:paraId="683F5E06" w14:textId="77777777" w:rsidR="00065261" w:rsidRPr="00065261" w:rsidRDefault="00065261" w:rsidP="00065261">
      <w:pPr>
        <w:pStyle w:val="a5"/>
        <w:spacing w:line="290" w:lineRule="auto"/>
        <w:ind w:right="158" w:firstLine="0"/>
        <w:rPr>
          <w:lang w:val="en-US"/>
        </w:rPr>
      </w:pPr>
      <w:r>
        <w:rPr>
          <w:lang w:val="en-US"/>
        </w:rPr>
        <w:t>https://</w:t>
      </w:r>
      <w:hyperlink r:id="rId17" w:history="1">
        <w:r>
          <w:rPr>
            <w:rStyle w:val="aa"/>
            <w:lang w:val="en-US"/>
          </w:rPr>
          <w:t>www.google.com/url?</w:t>
        </w:r>
      </w:hyperlink>
      <w:r>
        <w:rPr>
          <w:spacing w:val="1"/>
          <w:lang w:val="en-US"/>
        </w:rPr>
        <w:t xml:space="preserve"> </w:t>
      </w:r>
      <w:r w:rsidRPr="00065261">
        <w:rPr>
          <w:spacing w:val="-1"/>
          <w:lang w:val="en-US"/>
        </w:rPr>
        <w:t>q=</w:t>
      </w:r>
      <w:hyperlink r:id="rId18" w:history="1">
        <w:r w:rsidRPr="00065261">
          <w:rPr>
            <w:rStyle w:val="aa"/>
            <w:spacing w:val="-1"/>
            <w:lang w:val="en-US"/>
          </w:rPr>
          <w:t>http://www.shm.ru/&amp;sa=D&amp;ust=1477834344637000&amp;usg=AFQjCNE99chaYDoGQuv2ZyzhDtVy1IlPSw</w:t>
        </w:r>
      </w:hyperlink>
      <w:r w:rsidRPr="00065261">
        <w:rPr>
          <w:lang w:val="en-US"/>
        </w:rPr>
        <w:t xml:space="preserve"> </w:t>
      </w:r>
      <w:hyperlink r:id="rId19" w:history="1">
        <w:r w:rsidRPr="00065261">
          <w:rPr>
            <w:rStyle w:val="aa"/>
            <w:lang w:val="en-US"/>
          </w:rPr>
          <w:t>http://www.rusedu.ru/izo-mhk/list_41.html</w:t>
        </w:r>
      </w:hyperlink>
    </w:p>
    <w:p w14:paraId="6206FA2C" w14:textId="77777777" w:rsidR="00065261" w:rsidRPr="00065261" w:rsidRDefault="00C17149" w:rsidP="00065261">
      <w:pPr>
        <w:pStyle w:val="a5"/>
        <w:spacing w:line="290" w:lineRule="auto"/>
        <w:ind w:right="4805" w:firstLine="0"/>
        <w:rPr>
          <w:lang w:val="en-US"/>
        </w:rPr>
      </w:pPr>
      <w:hyperlink r:id="rId20" w:history="1">
        <w:r w:rsidR="00065261" w:rsidRPr="00065261">
          <w:rPr>
            <w:rStyle w:val="aa"/>
            <w:lang w:val="en-US"/>
          </w:rPr>
          <w:t>http://www.virtualmuseum.ru/</w:t>
        </w:r>
      </w:hyperlink>
      <w:r w:rsidR="00065261" w:rsidRPr="00065261">
        <w:rPr>
          <w:spacing w:val="1"/>
          <w:lang w:val="en-US"/>
        </w:rPr>
        <w:t xml:space="preserve"> </w:t>
      </w:r>
      <w:hyperlink r:id="rId21" w:history="1">
        <w:r w:rsidR="00065261" w:rsidRPr="00065261">
          <w:rPr>
            <w:rStyle w:val="aa"/>
            <w:spacing w:val="-1"/>
            <w:lang w:val="en-US"/>
          </w:rPr>
          <w:t>http://tours.kremlin.ru/#/ru&amp;1_</w:t>
        </w:r>
      </w:hyperlink>
    </w:p>
    <w:p w14:paraId="1D27C836" w14:textId="77777777" w:rsidR="009233D6" w:rsidRPr="00065261" w:rsidRDefault="009233D6" w:rsidP="009233D6">
      <w:pPr>
        <w:rPr>
          <w:lang w:val="en-US"/>
        </w:rPr>
        <w:sectPr w:rsidR="009233D6" w:rsidRPr="00065261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1"/>
    <w:p w14:paraId="47AAC635" w14:textId="77777777" w:rsidR="00F50A41" w:rsidRPr="00065261" w:rsidRDefault="00F50A41" w:rsidP="00414F20">
      <w:pPr>
        <w:shd w:val="clear" w:color="auto" w:fill="FFFFFF"/>
        <w:spacing w:line="240" w:lineRule="auto"/>
        <w:ind w:firstLine="227"/>
        <w:jc w:val="both"/>
        <w:rPr>
          <w:rFonts w:ascii="LiberationSerif" w:eastAsia="Times New Roman" w:hAnsi="LiberationSerif"/>
          <w:color w:val="000000"/>
          <w:sz w:val="20"/>
          <w:szCs w:val="20"/>
          <w:lang w:val="en-US" w:eastAsia="ru-RU"/>
        </w:rPr>
      </w:pPr>
    </w:p>
    <w:p w14:paraId="6E06D8AE" w14:textId="71321261" w:rsidR="00F50A41" w:rsidRPr="00065261" w:rsidRDefault="00F50A41" w:rsidP="00D209CB">
      <w:pPr>
        <w:spacing w:before="80"/>
        <w:ind w:left="106"/>
        <w:rPr>
          <w:b/>
          <w:sz w:val="19"/>
          <w:lang w:val="en-US"/>
        </w:rPr>
      </w:pPr>
    </w:p>
    <w:p w14:paraId="28F7FB77" w14:textId="77777777" w:rsidR="009233D6" w:rsidRPr="00065261" w:rsidRDefault="009233D6" w:rsidP="00D209CB">
      <w:pPr>
        <w:spacing w:before="80"/>
        <w:ind w:left="106"/>
        <w:rPr>
          <w:rFonts w:ascii="LiberationSerif" w:eastAsia="Times New Roman" w:hAnsi="LiberationSerif"/>
          <w:color w:val="000000"/>
          <w:sz w:val="20"/>
          <w:szCs w:val="20"/>
          <w:lang w:val="en-US" w:eastAsia="ru-RU"/>
        </w:rPr>
      </w:pPr>
    </w:p>
    <w:sectPr w:rsidR="009233D6" w:rsidRPr="00065261" w:rsidSect="00D209CB">
      <w:pgSz w:w="16840" w:h="11900" w:orient="landscape"/>
      <w:pgMar w:top="480" w:right="54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Liberation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14F20"/>
    <w:rsid w:val="00040791"/>
    <w:rsid w:val="0005424A"/>
    <w:rsid w:val="00065261"/>
    <w:rsid w:val="001A6D4A"/>
    <w:rsid w:val="00414F20"/>
    <w:rsid w:val="004B7B4C"/>
    <w:rsid w:val="004E1326"/>
    <w:rsid w:val="00534C8C"/>
    <w:rsid w:val="005974F5"/>
    <w:rsid w:val="009233D6"/>
    <w:rsid w:val="00945C18"/>
    <w:rsid w:val="00987045"/>
    <w:rsid w:val="00C17149"/>
    <w:rsid w:val="00C174B4"/>
    <w:rsid w:val="00C511CC"/>
    <w:rsid w:val="00D209CB"/>
    <w:rsid w:val="00F50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28934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B4C"/>
  </w:style>
  <w:style w:type="paragraph" w:styleId="1">
    <w:name w:val="heading 1"/>
    <w:basedOn w:val="a"/>
    <w:link w:val="10"/>
    <w:uiPriority w:val="1"/>
    <w:qFormat/>
    <w:rsid w:val="00414F20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14F2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414F20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14F20"/>
    <w:rPr>
      <w:rFonts w:eastAsia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414F2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widgetinline">
    <w:name w:val="_widgetinline"/>
    <w:basedOn w:val="a0"/>
    <w:rsid w:val="00414F20"/>
  </w:style>
  <w:style w:type="character" w:styleId="a4">
    <w:name w:val="Strong"/>
    <w:basedOn w:val="a0"/>
    <w:uiPriority w:val="22"/>
    <w:qFormat/>
    <w:rsid w:val="00414F20"/>
    <w:rPr>
      <w:b/>
      <w:bCs/>
    </w:rPr>
  </w:style>
  <w:style w:type="paragraph" w:styleId="a5">
    <w:name w:val="Body Text"/>
    <w:basedOn w:val="a"/>
    <w:link w:val="a6"/>
    <w:uiPriority w:val="1"/>
    <w:semiHidden/>
    <w:unhideWhenUsed/>
    <w:qFormat/>
    <w:rsid w:val="00F50A41"/>
    <w:pPr>
      <w:widowControl w:val="0"/>
      <w:autoSpaceDE w:val="0"/>
      <w:autoSpaceDN w:val="0"/>
      <w:spacing w:after="0" w:line="240" w:lineRule="auto"/>
      <w:ind w:left="106" w:firstLine="180"/>
    </w:pPr>
    <w:rPr>
      <w:rFonts w:eastAsia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semiHidden/>
    <w:rsid w:val="00F50A41"/>
    <w:rPr>
      <w:rFonts w:eastAsia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F50A4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0A41"/>
    <w:rPr>
      <w:rFonts w:ascii="Tahoma" w:eastAsia="Times New Roman" w:hAnsi="Tahoma" w:cs="Tahoma"/>
      <w:sz w:val="16"/>
      <w:szCs w:val="16"/>
    </w:rPr>
  </w:style>
  <w:style w:type="paragraph" w:styleId="a9">
    <w:name w:val="List Paragraph"/>
    <w:basedOn w:val="a"/>
    <w:uiPriority w:val="1"/>
    <w:qFormat/>
    <w:rsid w:val="00F50A41"/>
    <w:pPr>
      <w:widowControl w:val="0"/>
      <w:autoSpaceDE w:val="0"/>
      <w:autoSpaceDN w:val="0"/>
      <w:spacing w:before="110" w:after="0" w:line="240" w:lineRule="auto"/>
      <w:ind w:left="585" w:hanging="300"/>
    </w:pPr>
    <w:rPr>
      <w:rFonts w:eastAsia="Times New Roman"/>
      <w:sz w:val="22"/>
      <w:szCs w:val="22"/>
    </w:rPr>
  </w:style>
  <w:style w:type="paragraph" w:customStyle="1" w:styleId="TableParagraph">
    <w:name w:val="Table Paragraph"/>
    <w:basedOn w:val="a"/>
    <w:uiPriority w:val="1"/>
    <w:qFormat/>
    <w:rsid w:val="00F50A41"/>
    <w:pPr>
      <w:widowControl w:val="0"/>
      <w:autoSpaceDE w:val="0"/>
      <w:autoSpaceDN w:val="0"/>
      <w:spacing w:before="64" w:after="0" w:line="240" w:lineRule="auto"/>
      <w:ind w:left="76"/>
    </w:pPr>
    <w:rPr>
      <w:rFonts w:eastAsia="Times New Roman"/>
      <w:sz w:val="22"/>
      <w:szCs w:val="22"/>
    </w:rPr>
  </w:style>
  <w:style w:type="table" w:customStyle="1" w:styleId="TableNormal">
    <w:name w:val="Table Normal"/>
    <w:uiPriority w:val="2"/>
    <w:semiHidden/>
    <w:qFormat/>
    <w:rsid w:val="00F50A41"/>
    <w:pPr>
      <w:widowControl w:val="0"/>
      <w:autoSpaceDE w:val="0"/>
      <w:autoSpaceDN w:val="0"/>
      <w:spacing w:after="0" w:line="240" w:lineRule="auto"/>
    </w:pPr>
    <w:rPr>
      <w:rFonts w:asciiTheme="minorHAnsi" w:hAnsiTheme="minorHAnsi" w:cstheme="minorBidi"/>
      <w:sz w:val="22"/>
      <w:szCs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Заголовок 11"/>
    <w:basedOn w:val="a"/>
    <w:uiPriority w:val="1"/>
    <w:qFormat/>
    <w:rsid w:val="00D209CB"/>
    <w:pPr>
      <w:widowControl w:val="0"/>
      <w:autoSpaceDE w:val="0"/>
      <w:autoSpaceDN w:val="0"/>
      <w:spacing w:before="66" w:after="0" w:line="240" w:lineRule="auto"/>
      <w:ind w:left="106"/>
      <w:outlineLvl w:val="1"/>
    </w:pPr>
    <w:rPr>
      <w:rFonts w:eastAsia="Times New Roman"/>
      <w:b/>
      <w:bCs/>
      <w:sz w:val="24"/>
      <w:szCs w:val="24"/>
    </w:rPr>
  </w:style>
  <w:style w:type="character" w:styleId="aa">
    <w:name w:val="Hyperlink"/>
    <w:basedOn w:val="a0"/>
    <w:uiPriority w:val="99"/>
    <w:semiHidden/>
    <w:unhideWhenUsed/>
    <w:rsid w:val="00D209CB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D209CB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0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03635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5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23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5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18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254752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76383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99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65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7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89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00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28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604714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67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24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53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8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14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50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42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57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76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7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63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3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9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83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02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281723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</w:divsChild>
        </w:div>
        <w:div w:id="558786741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43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35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22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58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71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50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54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17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69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8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52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84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35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05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46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29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79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0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59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95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62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84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86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97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75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79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33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5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39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1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50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25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0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7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7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02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95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28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6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33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8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94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44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36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85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28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80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23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47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5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47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7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72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43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34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34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2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47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83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44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0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9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69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3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46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78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4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68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06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2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19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3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5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73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97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82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47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25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16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16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0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43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51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11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1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02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92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58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65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12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19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36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35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0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66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47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39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81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3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78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17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42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34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09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05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93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3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26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26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9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39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48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1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13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79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54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62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9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89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69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70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87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75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39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90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40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22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40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84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23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18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28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59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99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80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62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66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03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43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9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24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93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99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21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55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28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70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50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78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14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27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52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64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93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32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19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13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33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74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20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20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9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7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649529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8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4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15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6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44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27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74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0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67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79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97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60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13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1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8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65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47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79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29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80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7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3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81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55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16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86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40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71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36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23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52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42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73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61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92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98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3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38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99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7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2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04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08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3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5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64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30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32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4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8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40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80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72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26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65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82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7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32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28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72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30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4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38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08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87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49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73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19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0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73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24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94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4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13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67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15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67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88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31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61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58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85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85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8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4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9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2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02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68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59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19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9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48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00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3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24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15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44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3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2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14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67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5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18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17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56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75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91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15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56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49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41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09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32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23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89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61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99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78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13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7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96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3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05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71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18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0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29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14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20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94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43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32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44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70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61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48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6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55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66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65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20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57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18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7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33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05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01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7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98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6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61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8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19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62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98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17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6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33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68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96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0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5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63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98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8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7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98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92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32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36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15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12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12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22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61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96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88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7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4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36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75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68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93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83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0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59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48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83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76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02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5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97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1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24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63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80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24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51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77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1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54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33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89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8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94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1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22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75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50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47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88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63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00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74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36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8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81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04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39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66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20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1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30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12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25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9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66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75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58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11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00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8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61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7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75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67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29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8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34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15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48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0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42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15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3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08949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54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9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8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86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03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20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25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90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1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573475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39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19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70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55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25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10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61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7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1892" TargetMode="External"/><Relationship Id="rId13" Type="http://schemas.openxmlformats.org/officeDocument/2006/relationships/hyperlink" Target="https://m.edsoo.ru/7f4129ea" TargetMode="External"/><Relationship Id="rId18" Type="http://schemas.openxmlformats.org/officeDocument/2006/relationships/hyperlink" Target="http://www.shm.ru/%26sa%3DD%26ust%3D1477834344637000%26usg%3DAFQjCNE99chaYDoGQuv2ZyzhDtVy1IlPSw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tours.kremlin.ru/%23/ru%261_" TargetMode="External"/><Relationship Id="rId7" Type="http://schemas.openxmlformats.org/officeDocument/2006/relationships/hyperlink" Target="https://m.edsoo.ru/7f411892" TargetMode="External"/><Relationship Id="rId12" Type="http://schemas.openxmlformats.org/officeDocument/2006/relationships/hyperlink" Target="https://m.edsoo.ru/7f4129ea" TargetMode="External"/><Relationship Id="rId17" Type="http://schemas.openxmlformats.org/officeDocument/2006/relationships/hyperlink" Target="http://www.google.com/url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museum.ru/" TargetMode="External"/><Relationship Id="rId20" Type="http://schemas.openxmlformats.org/officeDocument/2006/relationships/hyperlink" Target="http://www.virtualmuseum.ru/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1892" TargetMode="External"/><Relationship Id="rId11" Type="http://schemas.openxmlformats.org/officeDocument/2006/relationships/hyperlink" Target="https://m.edsoo.ru/7f4129ea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m.edsoo.ru/7f4129ea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m.edsoo.ru/7f411892" TargetMode="External"/><Relationship Id="rId19" Type="http://schemas.openxmlformats.org/officeDocument/2006/relationships/hyperlink" Target="http://www.rusedu.ru/izo-mhk/list_41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892" TargetMode="External"/><Relationship Id="rId14" Type="http://schemas.openxmlformats.org/officeDocument/2006/relationships/hyperlink" Target="https://m.edsoo.ru/7f4129ea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25</Pages>
  <Words>9905</Words>
  <Characters>56463</Characters>
  <Application>Microsoft Office Word</Application>
  <DocSecurity>0</DocSecurity>
  <Lines>470</Lines>
  <Paragraphs>132</Paragraphs>
  <ScaleCrop>false</ScaleCrop>
  <Company/>
  <LinksUpToDate>false</LinksUpToDate>
  <CharactersWithSpaces>66236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21</cp:revision>
  <dcterms:created xsi:type="dcterms:W3CDTF">2022-10-19T07:47:00Z</dcterms:created>
  <dcterms:modified xsi:type="dcterms:W3CDTF">2023-10-16T04:40:00Z</dcterms:modified>
</cp:coreProperties>
</file>